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A8" w:rsidRPr="003F2D83" w:rsidRDefault="00FC04A8" w:rsidP="003F2D83">
      <w:pPr>
        <w:pStyle w:val="TidakAdaSpasi"/>
        <w:rPr>
          <w:rFonts w:cstheme="minorHAnsi"/>
          <w:b/>
          <w:sz w:val="24"/>
          <w:szCs w:val="24"/>
        </w:rPr>
      </w:pPr>
    </w:p>
    <w:p w:rsidR="00FC04A8" w:rsidRPr="003F2D83" w:rsidRDefault="00FC04A8" w:rsidP="008758D9">
      <w:pPr>
        <w:pStyle w:val="TidakAdaSpasi"/>
        <w:rPr>
          <w:rFonts w:cstheme="minorHAnsi"/>
          <w:b/>
          <w:sz w:val="24"/>
          <w:szCs w:val="24"/>
        </w:rPr>
      </w:pPr>
      <w:r w:rsidRPr="003F2D83">
        <w:rPr>
          <w:rFonts w:cstheme="minorHAnsi"/>
          <w:b/>
          <w:sz w:val="24"/>
          <w:szCs w:val="24"/>
        </w:rPr>
        <w:t>KEMENTERIAN PENDIDIKAN DAN KEBUDAYAAN</w:t>
      </w:r>
    </w:p>
    <w:p w:rsidR="00FC04A8" w:rsidRPr="003F2D83" w:rsidRDefault="00FC04A8" w:rsidP="008758D9">
      <w:pPr>
        <w:pStyle w:val="TidakAdaSpasi"/>
        <w:rPr>
          <w:rFonts w:cstheme="minorHAnsi"/>
          <w:b/>
          <w:sz w:val="24"/>
          <w:szCs w:val="24"/>
        </w:rPr>
      </w:pPr>
      <w:proofErr w:type="spellStart"/>
      <w:r w:rsidRPr="003F2D83">
        <w:rPr>
          <w:rFonts w:cstheme="minorHAnsi"/>
          <w:b/>
          <w:sz w:val="24"/>
          <w:szCs w:val="24"/>
        </w:rPr>
        <w:t>Direktorat</w:t>
      </w:r>
      <w:proofErr w:type="spellEnd"/>
      <w:r w:rsidRPr="003F2D83">
        <w:rPr>
          <w:rFonts w:cstheme="minorHAnsi"/>
          <w:b/>
          <w:sz w:val="24"/>
          <w:szCs w:val="24"/>
        </w:rPr>
        <w:t xml:space="preserve"> </w:t>
      </w:r>
      <w:proofErr w:type="spellStart"/>
      <w:r w:rsidR="008758D9">
        <w:rPr>
          <w:rFonts w:cstheme="minorHAnsi"/>
          <w:b/>
          <w:sz w:val="24"/>
          <w:szCs w:val="24"/>
        </w:rPr>
        <w:t>J</w:t>
      </w:r>
      <w:r w:rsidRPr="003F2D83">
        <w:rPr>
          <w:rFonts w:cstheme="minorHAnsi"/>
          <w:b/>
          <w:sz w:val="24"/>
          <w:szCs w:val="24"/>
        </w:rPr>
        <w:t>enderal</w:t>
      </w:r>
      <w:proofErr w:type="spellEnd"/>
      <w:r w:rsidRPr="003F2D83">
        <w:rPr>
          <w:rFonts w:cstheme="minorHAnsi"/>
          <w:b/>
          <w:sz w:val="24"/>
          <w:szCs w:val="24"/>
        </w:rPr>
        <w:t xml:space="preserve"> </w:t>
      </w:r>
      <w:proofErr w:type="spellStart"/>
      <w:r w:rsidR="008758D9">
        <w:rPr>
          <w:rFonts w:cstheme="minorHAnsi"/>
          <w:b/>
          <w:sz w:val="24"/>
          <w:szCs w:val="24"/>
        </w:rPr>
        <w:t>K</w:t>
      </w:r>
      <w:r w:rsidRPr="003F2D83">
        <w:rPr>
          <w:rFonts w:cstheme="minorHAnsi"/>
          <w:b/>
          <w:sz w:val="24"/>
          <w:szCs w:val="24"/>
        </w:rPr>
        <w:t>ebudayaan</w:t>
      </w:r>
      <w:proofErr w:type="spellEnd"/>
    </w:p>
    <w:p w:rsidR="00FC04A8" w:rsidRPr="003F2D83" w:rsidRDefault="00FC04A8" w:rsidP="008758D9">
      <w:pPr>
        <w:pStyle w:val="TidakAdaSpasi"/>
        <w:rPr>
          <w:rFonts w:cstheme="minorHAnsi"/>
          <w:b/>
          <w:sz w:val="24"/>
          <w:szCs w:val="24"/>
        </w:rPr>
      </w:pPr>
      <w:proofErr w:type="spellStart"/>
      <w:r w:rsidRPr="003F2D83">
        <w:rPr>
          <w:rFonts w:cstheme="minorHAnsi"/>
          <w:b/>
          <w:sz w:val="24"/>
          <w:szCs w:val="24"/>
        </w:rPr>
        <w:t>Direktorat</w:t>
      </w:r>
      <w:proofErr w:type="spellEnd"/>
      <w:r w:rsidRPr="003F2D83">
        <w:rPr>
          <w:rFonts w:cstheme="minorHAnsi"/>
          <w:b/>
          <w:sz w:val="24"/>
          <w:szCs w:val="24"/>
        </w:rPr>
        <w:t xml:space="preserve"> </w:t>
      </w:r>
      <w:proofErr w:type="spellStart"/>
      <w:r w:rsidR="008758D9">
        <w:rPr>
          <w:rFonts w:cstheme="minorHAnsi"/>
          <w:b/>
          <w:sz w:val="24"/>
          <w:szCs w:val="24"/>
        </w:rPr>
        <w:t>K</w:t>
      </w:r>
      <w:r w:rsidRPr="003F2D83">
        <w:rPr>
          <w:rFonts w:cstheme="minorHAnsi"/>
          <w:b/>
          <w:sz w:val="24"/>
          <w:szCs w:val="24"/>
        </w:rPr>
        <w:t>esenian</w:t>
      </w:r>
      <w:proofErr w:type="spellEnd"/>
      <w:r w:rsidRPr="003F2D83">
        <w:rPr>
          <w:rFonts w:cstheme="minorHAnsi"/>
          <w:b/>
          <w:sz w:val="24"/>
          <w:szCs w:val="24"/>
        </w:rPr>
        <w:t xml:space="preserve"> </w:t>
      </w:r>
    </w:p>
    <w:p w:rsidR="00FC04A8" w:rsidRPr="003F2D83" w:rsidRDefault="00FC04A8" w:rsidP="00FC04A8">
      <w:pPr>
        <w:pStyle w:val="TidakAdaSpasi"/>
        <w:jc w:val="center"/>
        <w:rPr>
          <w:rFonts w:cstheme="minorHAnsi"/>
          <w:b/>
          <w:sz w:val="28"/>
          <w:szCs w:val="28"/>
        </w:rPr>
      </w:pPr>
    </w:p>
    <w:p w:rsidR="00144754" w:rsidRPr="003F2D83" w:rsidRDefault="00144754" w:rsidP="003F2D83">
      <w:pPr>
        <w:pStyle w:val="TidakAdaSpasi"/>
        <w:rPr>
          <w:rFonts w:cstheme="minorHAnsi"/>
          <w:b/>
          <w:sz w:val="28"/>
          <w:szCs w:val="28"/>
        </w:rPr>
      </w:pPr>
    </w:p>
    <w:p w:rsidR="00FC04A8" w:rsidRPr="008758D9" w:rsidRDefault="00FC04A8" w:rsidP="00E84469">
      <w:pPr>
        <w:pStyle w:val="TidakAdaSpasi"/>
        <w:rPr>
          <w:rFonts w:cstheme="minorHAnsi"/>
          <w:b/>
          <w:sz w:val="44"/>
          <w:szCs w:val="44"/>
        </w:rPr>
      </w:pPr>
      <w:r w:rsidRPr="008758D9">
        <w:rPr>
          <w:rFonts w:cstheme="minorHAnsi"/>
          <w:b/>
          <w:sz w:val="44"/>
          <w:szCs w:val="44"/>
        </w:rPr>
        <w:t xml:space="preserve">PETUNJUK TEKNIS </w:t>
      </w:r>
    </w:p>
    <w:p w:rsidR="00FC04A8" w:rsidRPr="003F2D83" w:rsidRDefault="0048730E" w:rsidP="00E84469">
      <w:pPr>
        <w:pStyle w:val="TidakAdaSpasi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LOMBA</w:t>
      </w:r>
      <w:r w:rsidR="00FC04A8" w:rsidRPr="003F2D83">
        <w:rPr>
          <w:rFonts w:cstheme="minorHAnsi"/>
          <w:b/>
          <w:sz w:val="28"/>
          <w:szCs w:val="28"/>
        </w:rPr>
        <w:t xml:space="preserve"> PADUAN SUARA PESERTA DIDIK SMA DAN SMK</w:t>
      </w:r>
    </w:p>
    <w:p w:rsidR="00FC04A8" w:rsidRPr="003F2D83" w:rsidRDefault="00FC04A8" w:rsidP="00E84469">
      <w:pPr>
        <w:pStyle w:val="TidakAdaSpasi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>PROVINSI DKI JAKARTA TAHUN 2017</w:t>
      </w:r>
    </w:p>
    <w:p w:rsidR="00FC04A8" w:rsidRDefault="00FC04A8" w:rsidP="00894F9F">
      <w:pPr>
        <w:pStyle w:val="TidakAdaSpasi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 xml:space="preserve"> </w:t>
      </w:r>
    </w:p>
    <w:p w:rsidR="00894F9F" w:rsidRPr="003F2D83" w:rsidRDefault="00894F9F" w:rsidP="00894F9F">
      <w:pPr>
        <w:pStyle w:val="TidakAdaSpasi"/>
        <w:rPr>
          <w:rFonts w:cstheme="minorHAnsi"/>
          <w:b/>
          <w:sz w:val="28"/>
          <w:szCs w:val="28"/>
        </w:rPr>
      </w:pPr>
    </w:p>
    <w:p w:rsidR="00FC04A8" w:rsidRPr="00534758" w:rsidRDefault="00FC04A8" w:rsidP="00534758">
      <w:pPr>
        <w:pStyle w:val="TidakAdaSpasi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>LATAR BELAKANG</w:t>
      </w:r>
    </w:p>
    <w:p w:rsidR="00FC04A8" w:rsidRPr="003F2D83" w:rsidRDefault="00FC04A8" w:rsidP="00E84469">
      <w:pPr>
        <w:pStyle w:val="TidakAdaSpasi"/>
        <w:ind w:left="1215"/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Sebagaimana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diamanatkan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dalam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Pasal</w:t>
      </w:r>
      <w:proofErr w:type="spellEnd"/>
      <w:r w:rsidRPr="003F2D83">
        <w:rPr>
          <w:rFonts w:cstheme="minorHAnsi"/>
          <w:sz w:val="24"/>
          <w:szCs w:val="24"/>
        </w:rPr>
        <w:t xml:space="preserve"> 32 UUD1945 </w:t>
      </w:r>
      <w:proofErr w:type="spellStart"/>
      <w:r w:rsidRPr="003F2D83">
        <w:rPr>
          <w:rFonts w:cstheme="minorHAnsi"/>
          <w:sz w:val="24"/>
          <w:szCs w:val="24"/>
        </w:rPr>
        <w:t>bahwa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gramStart"/>
      <w:r w:rsidRPr="003F2D83">
        <w:rPr>
          <w:rFonts w:cstheme="minorHAnsi"/>
          <w:sz w:val="24"/>
          <w:szCs w:val="24"/>
        </w:rPr>
        <w:t>“ Negara</w:t>
      </w:r>
      <w:proofErr w:type="gram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memajukan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Kebudayaan</w:t>
      </w:r>
      <w:proofErr w:type="spellEnd"/>
      <w:r w:rsidRPr="003F2D83">
        <w:rPr>
          <w:rFonts w:cstheme="minorHAnsi"/>
          <w:sz w:val="24"/>
          <w:szCs w:val="24"/>
        </w:rPr>
        <w:t xml:space="preserve"> Nasional </w:t>
      </w:r>
      <w:proofErr w:type="spellStart"/>
      <w:r w:rsidRPr="003F2D83">
        <w:rPr>
          <w:rFonts w:cstheme="minorHAnsi"/>
          <w:sz w:val="24"/>
          <w:szCs w:val="24"/>
        </w:rPr>
        <w:t>Indonesa</w:t>
      </w:r>
      <w:proofErr w:type="spellEnd"/>
      <w:r w:rsidRPr="003F2D83">
        <w:rPr>
          <w:rFonts w:cstheme="minorHAnsi"/>
          <w:sz w:val="24"/>
          <w:szCs w:val="24"/>
        </w:rPr>
        <w:t xml:space="preserve"> di </w:t>
      </w:r>
      <w:proofErr w:type="spellStart"/>
      <w:r w:rsidRPr="003F2D83">
        <w:rPr>
          <w:rFonts w:cstheme="minorHAnsi"/>
          <w:sz w:val="24"/>
          <w:szCs w:val="24"/>
        </w:rPr>
        <w:t>tengah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peradaban</w:t>
      </w:r>
      <w:proofErr w:type="spellEnd"/>
      <w:r w:rsidRPr="003F2D83">
        <w:rPr>
          <w:rFonts w:cstheme="minorHAnsi"/>
          <w:sz w:val="24"/>
          <w:szCs w:val="24"/>
        </w:rPr>
        <w:t xml:space="preserve"> dunia </w:t>
      </w:r>
      <w:proofErr w:type="spellStart"/>
      <w:r w:rsidRPr="003F2D83">
        <w:rPr>
          <w:rFonts w:cstheme="minorHAnsi"/>
          <w:sz w:val="24"/>
          <w:szCs w:val="24"/>
        </w:rPr>
        <w:t>dengan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menjamin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kebebasan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masyarakat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dalam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memelihara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mengembangkan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nilai-nilai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budayanya</w:t>
      </w:r>
      <w:proofErr w:type="spellEnd"/>
      <w:r w:rsidRPr="003F2D83">
        <w:rPr>
          <w:rFonts w:cstheme="minorHAnsi"/>
          <w:sz w:val="24"/>
          <w:szCs w:val="24"/>
        </w:rPr>
        <w:t xml:space="preserve"> “ </w:t>
      </w:r>
      <w:proofErr w:type="spellStart"/>
      <w:r w:rsidRPr="003F2D83">
        <w:rPr>
          <w:rFonts w:cstheme="minorHAnsi"/>
          <w:sz w:val="24"/>
          <w:szCs w:val="24"/>
        </w:rPr>
        <w:t>Berkaitan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dengan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hal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tersebut</w:t>
      </w:r>
      <w:proofErr w:type="spellEnd"/>
      <w:r w:rsidRPr="003F2D83">
        <w:rPr>
          <w:rFonts w:cstheme="minorHAnsi"/>
          <w:sz w:val="24"/>
          <w:szCs w:val="24"/>
        </w:rPr>
        <w:t xml:space="preserve"> ,</w:t>
      </w:r>
      <w:proofErr w:type="spellStart"/>
      <w:r w:rsidRPr="003F2D83">
        <w:rPr>
          <w:rFonts w:cstheme="minorHAnsi"/>
          <w:sz w:val="24"/>
          <w:szCs w:val="24"/>
        </w:rPr>
        <w:t>upaya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menanamkan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nilai</w:t>
      </w:r>
      <w:proofErr w:type="spellEnd"/>
      <w:r w:rsidRPr="003F2D83">
        <w:rPr>
          <w:rFonts w:cstheme="minorHAnsi"/>
          <w:sz w:val="24"/>
          <w:szCs w:val="24"/>
        </w:rPr>
        <w:t xml:space="preserve">- </w:t>
      </w:r>
      <w:proofErr w:type="spellStart"/>
      <w:r w:rsidRPr="003F2D83">
        <w:rPr>
          <w:rFonts w:cstheme="minorHAnsi"/>
          <w:sz w:val="24"/>
          <w:szCs w:val="24"/>
        </w:rPr>
        <w:t>nilai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kebangsaan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bagi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generasi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muda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mutlak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diperlukan</w:t>
      </w:r>
      <w:proofErr w:type="spellEnd"/>
      <w:r w:rsidRPr="003F2D83">
        <w:rPr>
          <w:rFonts w:cstheme="minorHAnsi"/>
          <w:sz w:val="24"/>
          <w:szCs w:val="24"/>
        </w:rPr>
        <w:t xml:space="preserve">. </w:t>
      </w:r>
    </w:p>
    <w:p w:rsidR="00FC04A8" w:rsidRPr="003F2D83" w:rsidRDefault="00FC04A8" w:rsidP="00E84469">
      <w:pPr>
        <w:pStyle w:val="TidakAdaSpasi"/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E84469">
      <w:pPr>
        <w:pStyle w:val="TidakAdaSpasi"/>
        <w:ind w:left="1260" w:hanging="45"/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Nilai-nilai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kebangsaan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dalam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semangat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persatuan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kesatuan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patriotisme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nasionalisme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dapat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ditanamkan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melalui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berbagai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kegiatan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seni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termasuk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seni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PaduanSuara</w:t>
      </w:r>
      <w:proofErr w:type="spellEnd"/>
      <w:r w:rsidRPr="003F2D83">
        <w:rPr>
          <w:rFonts w:cstheme="minorHAnsi"/>
          <w:sz w:val="24"/>
          <w:szCs w:val="24"/>
        </w:rPr>
        <w:t xml:space="preserve">.  </w:t>
      </w:r>
      <w:proofErr w:type="spellStart"/>
      <w:r w:rsidRPr="003F2D83">
        <w:rPr>
          <w:rFonts w:cstheme="minorHAnsi"/>
          <w:sz w:val="24"/>
          <w:szCs w:val="24"/>
        </w:rPr>
        <w:t>Melalui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kegiatan</w:t>
      </w:r>
      <w:proofErr w:type="spellEnd"/>
      <w:r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, para </w:t>
      </w:r>
      <w:proofErr w:type="spellStart"/>
      <w:r w:rsidRPr="003F2D83">
        <w:rPr>
          <w:rFonts w:cstheme="minorHAnsi"/>
          <w:sz w:val="24"/>
          <w:szCs w:val="24"/>
        </w:rPr>
        <w:t>siswa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dilatih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untuk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bekerjasama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dalam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kelompok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saling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menghargai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bersatu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dengan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kelompoknya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tenggang</w:t>
      </w:r>
      <w:proofErr w:type="spellEnd"/>
      <w:r w:rsidRPr="003F2D83">
        <w:rPr>
          <w:rFonts w:cstheme="minorHAnsi"/>
          <w:sz w:val="24"/>
          <w:szCs w:val="24"/>
        </w:rPr>
        <w:t xml:space="preserve"> rasa </w:t>
      </w:r>
      <w:proofErr w:type="spellStart"/>
      <w:r w:rsidRPr="003F2D83">
        <w:rPr>
          <w:rFonts w:cstheme="minorHAnsi"/>
          <w:sz w:val="24"/>
          <w:szCs w:val="24"/>
        </w:rPr>
        <w:t>sesama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siswa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disiplin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percaya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diri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memupuk</w:t>
      </w:r>
      <w:proofErr w:type="spellEnd"/>
      <w:r w:rsidRPr="003F2D83">
        <w:rPr>
          <w:rFonts w:cstheme="minorHAnsi"/>
          <w:sz w:val="24"/>
          <w:szCs w:val="24"/>
        </w:rPr>
        <w:t xml:space="preserve"> rasa </w:t>
      </w:r>
      <w:proofErr w:type="spellStart"/>
      <w:r w:rsidRPr="003F2D83">
        <w:rPr>
          <w:rFonts w:cstheme="minorHAnsi"/>
          <w:sz w:val="24"/>
          <w:szCs w:val="24"/>
        </w:rPr>
        <w:t>tanggung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jawab</w:t>
      </w:r>
      <w:proofErr w:type="spellEnd"/>
      <w:r w:rsidRPr="003F2D83">
        <w:rPr>
          <w:rFonts w:cstheme="minorHAnsi"/>
          <w:sz w:val="24"/>
          <w:szCs w:val="24"/>
        </w:rPr>
        <w:t xml:space="preserve">. </w:t>
      </w:r>
      <w:proofErr w:type="spellStart"/>
      <w:r w:rsidRPr="003F2D83">
        <w:rPr>
          <w:rFonts w:cstheme="minorHAnsi"/>
          <w:sz w:val="24"/>
          <w:szCs w:val="24"/>
        </w:rPr>
        <w:t>Semangat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persatuan</w:t>
      </w:r>
      <w:proofErr w:type="spellEnd"/>
      <w:r w:rsidRPr="003F2D83">
        <w:rPr>
          <w:rFonts w:cstheme="minorHAnsi"/>
          <w:sz w:val="24"/>
          <w:szCs w:val="24"/>
        </w:rPr>
        <w:t xml:space="preserve">    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kesatuan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E84469">
      <w:pPr>
        <w:pStyle w:val="TidakAdaSpasi"/>
        <w:ind w:left="1260" w:hanging="4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E84469">
      <w:pPr>
        <w:pStyle w:val="TidakAdaSpasi"/>
        <w:ind w:left="1260" w:hanging="45"/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Sehubungan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dengan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hal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tersebut</w:t>
      </w:r>
      <w:proofErr w:type="spellEnd"/>
      <w:r w:rsidRPr="003F2D83">
        <w:rPr>
          <w:rFonts w:cstheme="minorHAnsi"/>
          <w:sz w:val="24"/>
          <w:szCs w:val="24"/>
        </w:rPr>
        <w:t xml:space="preserve">, Kementerian Pendidikan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Kebudayaan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Republik</w:t>
      </w:r>
      <w:proofErr w:type="spellEnd"/>
      <w:r w:rsidRPr="003F2D83">
        <w:rPr>
          <w:rFonts w:cstheme="minorHAnsi"/>
          <w:sz w:val="24"/>
          <w:szCs w:val="24"/>
        </w:rPr>
        <w:t xml:space="preserve"> Indonesia, </w:t>
      </w:r>
      <w:proofErr w:type="spellStart"/>
      <w:proofErr w:type="gramStart"/>
      <w:r w:rsidRPr="003F2D83">
        <w:rPr>
          <w:rFonts w:cstheme="minorHAnsi"/>
          <w:sz w:val="24"/>
          <w:szCs w:val="24"/>
        </w:rPr>
        <w:t>bekerjasama</w:t>
      </w:r>
      <w:proofErr w:type="spellEnd"/>
      <w:r w:rsidRPr="003F2D83">
        <w:rPr>
          <w:rFonts w:cstheme="minorHAnsi"/>
          <w:sz w:val="24"/>
          <w:szCs w:val="24"/>
        </w:rPr>
        <w:t xml:space="preserve">  </w:t>
      </w:r>
      <w:proofErr w:type="spellStart"/>
      <w:r w:rsidRPr="003F2D83">
        <w:rPr>
          <w:rFonts w:cstheme="minorHAnsi"/>
          <w:sz w:val="24"/>
          <w:szCs w:val="24"/>
        </w:rPr>
        <w:t>akan</w:t>
      </w:r>
      <w:proofErr w:type="spellEnd"/>
      <w:proofErr w:type="gram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menyelenggarakan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Seleksi</w:t>
      </w:r>
      <w:proofErr w:type="spellEnd"/>
      <w:r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Peserta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Didik</w:t>
      </w:r>
      <w:proofErr w:type="spellEnd"/>
      <w:r w:rsidRPr="003F2D83">
        <w:rPr>
          <w:rFonts w:cstheme="minorHAnsi"/>
          <w:sz w:val="24"/>
          <w:szCs w:val="24"/>
        </w:rPr>
        <w:t xml:space="preserve"> SMA &amp; SMK Tingkat </w:t>
      </w:r>
      <w:proofErr w:type="spellStart"/>
      <w:r w:rsidRPr="003F2D83">
        <w:rPr>
          <w:rFonts w:cstheme="minorHAnsi"/>
          <w:sz w:val="24"/>
          <w:szCs w:val="24"/>
        </w:rPr>
        <w:t>Provinsi</w:t>
      </w:r>
      <w:proofErr w:type="spellEnd"/>
      <w:r w:rsidRPr="003F2D83">
        <w:rPr>
          <w:rFonts w:cstheme="minorHAnsi"/>
          <w:sz w:val="24"/>
          <w:szCs w:val="24"/>
        </w:rPr>
        <w:t xml:space="preserve"> DKI Jakarta. </w:t>
      </w:r>
    </w:p>
    <w:p w:rsidR="00FC04A8" w:rsidRPr="003F2D83" w:rsidRDefault="00FC04A8" w:rsidP="00E84469">
      <w:pPr>
        <w:pStyle w:val="TidakAdaSpasi"/>
        <w:ind w:left="1260" w:hanging="4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jc w:val="both"/>
        <w:rPr>
          <w:rFonts w:cstheme="minorHAnsi"/>
          <w:b/>
          <w:sz w:val="24"/>
          <w:szCs w:val="24"/>
        </w:rPr>
      </w:pPr>
    </w:p>
    <w:p w:rsidR="00FC04A8" w:rsidRPr="00534758" w:rsidRDefault="00FC04A8" w:rsidP="00534758">
      <w:pPr>
        <w:pStyle w:val="TidakAdaSpasi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>MAKSUD DAN TUJUAN</w:t>
      </w:r>
    </w:p>
    <w:p w:rsidR="00FC04A8" w:rsidRPr="003F2D83" w:rsidRDefault="0048730E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Lomba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="00FC04A8" w:rsidRPr="003F2D83">
        <w:rPr>
          <w:rFonts w:cstheme="minorHAnsi"/>
          <w:sz w:val="24"/>
          <w:szCs w:val="24"/>
        </w:rPr>
        <w:t>Suara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Peserta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Didik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SMA &amp; SMK </w:t>
      </w:r>
      <w:proofErr w:type="spellStart"/>
      <w:r w:rsidR="00FC04A8" w:rsidRPr="003F2D83">
        <w:rPr>
          <w:rFonts w:cstheme="minorHAnsi"/>
          <w:sz w:val="24"/>
          <w:szCs w:val="24"/>
        </w:rPr>
        <w:t>tingkat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Provinsi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DKI Jakarta </w:t>
      </w:r>
      <w:proofErr w:type="spellStart"/>
      <w:r w:rsidR="00FC04A8" w:rsidRPr="003F2D83">
        <w:rPr>
          <w:rFonts w:cstheme="minorHAnsi"/>
          <w:sz w:val="24"/>
          <w:szCs w:val="24"/>
        </w:rPr>
        <w:t>dimaksudkan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sebagai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upaya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pembentukan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karakter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siswa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melalui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seni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="00FC04A8" w:rsidRPr="003F2D83">
        <w:rPr>
          <w:rFonts w:cstheme="minorHAnsi"/>
          <w:sz w:val="24"/>
          <w:szCs w:val="24"/>
        </w:rPr>
        <w:t>Suara</w:t>
      </w:r>
      <w:proofErr w:type="spellEnd"/>
      <w:r w:rsidR="00FC04A8"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3F2D83" w:rsidRDefault="00FC04A8" w:rsidP="008758D9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Tujuan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penyelenggaraan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Lomba</w:t>
      </w:r>
      <w:proofErr w:type="spellEnd"/>
      <w:r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siswa</w:t>
      </w:r>
      <w:proofErr w:type="spellEnd"/>
      <w:r w:rsidRPr="003F2D83">
        <w:rPr>
          <w:rFonts w:cstheme="minorHAnsi"/>
          <w:sz w:val="24"/>
          <w:szCs w:val="24"/>
        </w:rPr>
        <w:t xml:space="preserve"> SMA &amp; SMK </w:t>
      </w:r>
      <w:proofErr w:type="spellStart"/>
      <w:r w:rsidRPr="003F2D83">
        <w:rPr>
          <w:rFonts w:cstheme="minorHAnsi"/>
          <w:sz w:val="24"/>
          <w:szCs w:val="24"/>
        </w:rPr>
        <w:t>adalah</w:t>
      </w:r>
      <w:proofErr w:type="spellEnd"/>
      <w:r w:rsidRPr="003F2D83">
        <w:rPr>
          <w:rFonts w:cstheme="minorHAnsi"/>
          <w:sz w:val="24"/>
          <w:szCs w:val="24"/>
        </w:rPr>
        <w:t>:</w:t>
      </w:r>
    </w:p>
    <w:p w:rsidR="008758D9" w:rsidRPr="003F2D83" w:rsidRDefault="008758D9" w:rsidP="008758D9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numPr>
          <w:ilvl w:val="0"/>
          <w:numId w:val="3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Menyalurkan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bakat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musik</w:t>
      </w:r>
      <w:proofErr w:type="spellEnd"/>
      <w:r w:rsidRPr="003F2D83">
        <w:rPr>
          <w:rFonts w:cstheme="minorHAnsi"/>
          <w:sz w:val="24"/>
          <w:szCs w:val="24"/>
        </w:rPr>
        <w:t xml:space="preserve"> di </w:t>
      </w:r>
      <w:proofErr w:type="spellStart"/>
      <w:r w:rsidRPr="003F2D83">
        <w:rPr>
          <w:rFonts w:cstheme="minorHAnsi"/>
          <w:sz w:val="24"/>
          <w:szCs w:val="24"/>
        </w:rPr>
        <w:t>kalangan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peserta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didik</w:t>
      </w:r>
      <w:proofErr w:type="spellEnd"/>
      <w:r w:rsidRPr="003F2D83">
        <w:rPr>
          <w:rFonts w:cstheme="minorHAnsi"/>
          <w:sz w:val="24"/>
          <w:szCs w:val="24"/>
        </w:rPr>
        <w:t>/</w:t>
      </w:r>
      <w:proofErr w:type="spellStart"/>
      <w:r w:rsidRPr="003F2D83">
        <w:rPr>
          <w:rFonts w:cstheme="minorHAnsi"/>
          <w:sz w:val="24"/>
          <w:szCs w:val="24"/>
        </w:rPr>
        <w:t>generasi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muda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FC04A8">
      <w:pPr>
        <w:pStyle w:val="TidakAdaSpasi"/>
        <w:numPr>
          <w:ilvl w:val="0"/>
          <w:numId w:val="3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Menjalin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persatuan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kesatuan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FC04A8">
      <w:pPr>
        <w:pStyle w:val="TidakAdaSpasi"/>
        <w:numPr>
          <w:ilvl w:val="0"/>
          <w:numId w:val="3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Menanamkan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semangat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patriotisme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nasionalisme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144754" w:rsidRDefault="00FC04A8" w:rsidP="008758D9">
      <w:pPr>
        <w:pStyle w:val="TidakAdaSpasi"/>
        <w:numPr>
          <w:ilvl w:val="0"/>
          <w:numId w:val="3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Memupuk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sportifitas</w:t>
      </w:r>
      <w:proofErr w:type="spellEnd"/>
      <w:r w:rsidRPr="003F2D83">
        <w:rPr>
          <w:rFonts w:cstheme="minorHAnsi"/>
          <w:sz w:val="24"/>
          <w:szCs w:val="24"/>
        </w:rPr>
        <w:t xml:space="preserve">. </w:t>
      </w:r>
    </w:p>
    <w:p w:rsidR="00894F9F" w:rsidRDefault="00894F9F" w:rsidP="00894F9F">
      <w:pPr>
        <w:pStyle w:val="TidakAdaSpasi"/>
        <w:tabs>
          <w:tab w:val="left" w:pos="2250"/>
        </w:tabs>
        <w:ind w:left="1575"/>
        <w:jc w:val="both"/>
        <w:rPr>
          <w:rFonts w:cstheme="minorHAnsi"/>
          <w:sz w:val="24"/>
          <w:szCs w:val="24"/>
        </w:rPr>
      </w:pPr>
    </w:p>
    <w:p w:rsidR="00894F9F" w:rsidRPr="008758D9" w:rsidRDefault="00894F9F" w:rsidP="00894F9F">
      <w:pPr>
        <w:pStyle w:val="TidakAdaSpasi"/>
        <w:tabs>
          <w:tab w:val="left" w:pos="2250"/>
        </w:tabs>
        <w:ind w:left="1575"/>
        <w:jc w:val="both"/>
        <w:rPr>
          <w:rFonts w:cstheme="minorHAnsi"/>
          <w:sz w:val="24"/>
          <w:szCs w:val="24"/>
        </w:rPr>
      </w:pPr>
    </w:p>
    <w:p w:rsidR="00FC04A8" w:rsidRPr="00534758" w:rsidRDefault="00FC04A8" w:rsidP="00534758">
      <w:pPr>
        <w:pStyle w:val="TidakAdaSpasi"/>
        <w:numPr>
          <w:ilvl w:val="0"/>
          <w:numId w:val="2"/>
        </w:numPr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lastRenderedPageBreak/>
        <w:t>SASARAN</w:t>
      </w:r>
    </w:p>
    <w:p w:rsidR="00FC04A8" w:rsidRPr="003F2D83" w:rsidRDefault="00FC04A8" w:rsidP="008758D9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Sasaran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kegiatan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ini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F2D83">
        <w:rPr>
          <w:rFonts w:cstheme="minorHAnsi"/>
          <w:sz w:val="24"/>
          <w:szCs w:val="24"/>
        </w:rPr>
        <w:t>adalah</w:t>
      </w:r>
      <w:proofErr w:type="spellEnd"/>
      <w:r w:rsidRPr="003F2D83">
        <w:rPr>
          <w:rFonts w:cstheme="minorHAnsi"/>
          <w:sz w:val="24"/>
          <w:szCs w:val="24"/>
        </w:rPr>
        <w:t xml:space="preserve"> :</w:t>
      </w:r>
      <w:proofErr w:type="gramEnd"/>
    </w:p>
    <w:p w:rsidR="00FC04A8" w:rsidRPr="003F2D83" w:rsidRDefault="00FC04A8" w:rsidP="00FC04A8">
      <w:pPr>
        <w:pStyle w:val="TidakAdaSpasi"/>
        <w:numPr>
          <w:ilvl w:val="0"/>
          <w:numId w:val="4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Terpilihnya</w:t>
      </w:r>
      <w:proofErr w:type="spellEnd"/>
      <w:r w:rsidRPr="003F2D83">
        <w:rPr>
          <w:rFonts w:cstheme="minorHAnsi"/>
          <w:sz w:val="24"/>
          <w:szCs w:val="24"/>
        </w:rPr>
        <w:t xml:space="preserve"> 5 </w:t>
      </w:r>
      <w:proofErr w:type="spellStart"/>
      <w:r w:rsidRPr="003F2D83">
        <w:rPr>
          <w:rFonts w:cstheme="minorHAnsi"/>
          <w:sz w:val="24"/>
          <w:szCs w:val="24"/>
        </w:rPr>
        <w:t>kelompok</w:t>
      </w:r>
      <w:proofErr w:type="spellEnd"/>
      <w:r w:rsidR="0048730E">
        <w:rPr>
          <w:rFonts w:cstheme="minorHAnsi"/>
          <w:sz w:val="24"/>
          <w:szCs w:val="24"/>
        </w:rPr>
        <w:t xml:space="preserve"> Paduan </w:t>
      </w:r>
      <w:proofErr w:type="spellStart"/>
      <w:r w:rsidR="0048730E">
        <w:rPr>
          <w:rFonts w:cstheme="minorHAnsi"/>
          <w:sz w:val="24"/>
          <w:szCs w:val="24"/>
        </w:rPr>
        <w:t>Suara</w:t>
      </w:r>
      <w:proofErr w:type="spellEnd"/>
      <w:r w:rsidR="0048730E">
        <w:rPr>
          <w:rFonts w:cstheme="minorHAnsi"/>
          <w:sz w:val="24"/>
          <w:szCs w:val="24"/>
        </w:rPr>
        <w:t xml:space="preserve"> SMA &amp;SMK </w:t>
      </w:r>
      <w:proofErr w:type="spellStart"/>
      <w:r w:rsidR="0048730E">
        <w:rPr>
          <w:rFonts w:cstheme="minorHAnsi"/>
          <w:sz w:val="24"/>
          <w:szCs w:val="24"/>
        </w:rPr>
        <w:t>terbaik</w:t>
      </w:r>
      <w:proofErr w:type="spellEnd"/>
      <w:r w:rsidR="0048730E">
        <w:rPr>
          <w:rFonts w:cstheme="minorHAnsi"/>
          <w:sz w:val="24"/>
          <w:szCs w:val="24"/>
        </w:rPr>
        <w:t xml:space="preserve"> </w:t>
      </w:r>
      <w:r w:rsidRPr="003F2D83">
        <w:rPr>
          <w:rFonts w:cstheme="minorHAnsi"/>
          <w:sz w:val="24"/>
          <w:szCs w:val="24"/>
        </w:rPr>
        <w:t xml:space="preserve">di </w:t>
      </w:r>
      <w:proofErr w:type="spellStart"/>
      <w:r w:rsidRPr="003F2D83">
        <w:rPr>
          <w:rFonts w:cstheme="minorHAnsi"/>
          <w:sz w:val="24"/>
          <w:szCs w:val="24"/>
        </w:rPr>
        <w:t>Provinsi</w:t>
      </w:r>
      <w:proofErr w:type="spellEnd"/>
      <w:r w:rsidRPr="003F2D83">
        <w:rPr>
          <w:rFonts w:cstheme="minorHAnsi"/>
          <w:sz w:val="24"/>
          <w:szCs w:val="24"/>
        </w:rPr>
        <w:t xml:space="preserve"> DKI Jakarta.</w:t>
      </w:r>
    </w:p>
    <w:p w:rsidR="00FC04A8" w:rsidRPr="003F2D83" w:rsidRDefault="00FC04A8" w:rsidP="00FC04A8">
      <w:pPr>
        <w:pStyle w:val="TidakAdaSpasi"/>
        <w:numPr>
          <w:ilvl w:val="0"/>
          <w:numId w:val="4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Terlaksananya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penampilan</w:t>
      </w:r>
      <w:proofErr w:type="spellEnd"/>
      <w:r w:rsidRPr="003F2D83">
        <w:rPr>
          <w:rFonts w:cstheme="minorHAnsi"/>
          <w:sz w:val="24"/>
          <w:szCs w:val="24"/>
        </w:rPr>
        <w:t xml:space="preserve"> 5 </w:t>
      </w:r>
      <w:proofErr w:type="spellStart"/>
      <w:r w:rsidRPr="003F2D83">
        <w:rPr>
          <w:rFonts w:cstheme="minorHAnsi"/>
          <w:sz w:val="24"/>
          <w:szCs w:val="24"/>
        </w:rPr>
        <w:t>kelompok</w:t>
      </w:r>
      <w:proofErr w:type="spellEnd"/>
      <w:r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 SMA &amp;</w:t>
      </w:r>
      <w:r w:rsidR="0048730E">
        <w:rPr>
          <w:rFonts w:cstheme="minorHAnsi"/>
          <w:sz w:val="24"/>
          <w:szCs w:val="24"/>
        </w:rPr>
        <w:t xml:space="preserve"> </w:t>
      </w:r>
      <w:r w:rsidRPr="003F2D83">
        <w:rPr>
          <w:rFonts w:cstheme="minorHAnsi"/>
          <w:sz w:val="24"/>
          <w:szCs w:val="24"/>
        </w:rPr>
        <w:t xml:space="preserve">SMK </w:t>
      </w:r>
      <w:proofErr w:type="spellStart"/>
      <w:r w:rsidRPr="003F2D83">
        <w:rPr>
          <w:rFonts w:cstheme="minorHAnsi"/>
          <w:sz w:val="24"/>
          <w:szCs w:val="24"/>
        </w:rPr>
        <w:t>terbaik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pada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Upacara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Peringatan</w:t>
      </w:r>
      <w:proofErr w:type="spellEnd"/>
      <w:r w:rsidRPr="003F2D83">
        <w:rPr>
          <w:rFonts w:cstheme="minorHAnsi"/>
          <w:sz w:val="24"/>
          <w:szCs w:val="24"/>
        </w:rPr>
        <w:t xml:space="preserve"> Hari </w:t>
      </w:r>
      <w:proofErr w:type="spellStart"/>
      <w:r w:rsidRPr="003F2D83">
        <w:rPr>
          <w:rFonts w:cstheme="minorHAnsi"/>
          <w:sz w:val="24"/>
          <w:szCs w:val="24"/>
        </w:rPr>
        <w:t>Kesaktian</w:t>
      </w:r>
      <w:proofErr w:type="spellEnd"/>
      <w:r w:rsidRPr="003F2D83">
        <w:rPr>
          <w:rFonts w:cstheme="minorHAnsi"/>
          <w:sz w:val="24"/>
          <w:szCs w:val="24"/>
        </w:rPr>
        <w:t xml:space="preserve"> Pancasila </w:t>
      </w:r>
      <w:proofErr w:type="spellStart"/>
      <w:r w:rsidRPr="003F2D83">
        <w:rPr>
          <w:rFonts w:cstheme="minorHAnsi"/>
          <w:sz w:val="24"/>
          <w:szCs w:val="24"/>
        </w:rPr>
        <w:t>Tahun</w:t>
      </w:r>
      <w:proofErr w:type="spellEnd"/>
      <w:r w:rsidRPr="003F2D83">
        <w:rPr>
          <w:rFonts w:cstheme="minorHAnsi"/>
          <w:sz w:val="24"/>
          <w:szCs w:val="24"/>
        </w:rPr>
        <w:t xml:space="preserve"> 2016</w:t>
      </w:r>
    </w:p>
    <w:p w:rsidR="00FC04A8" w:rsidRPr="003F2D83" w:rsidRDefault="00FC04A8" w:rsidP="00FC04A8">
      <w:pPr>
        <w:pStyle w:val="TidakAdaSpasi"/>
        <w:tabs>
          <w:tab w:val="left" w:pos="2250"/>
        </w:tabs>
        <w:ind w:left="157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575"/>
        <w:jc w:val="both"/>
        <w:rPr>
          <w:rFonts w:cstheme="minorHAnsi"/>
          <w:sz w:val="24"/>
          <w:szCs w:val="24"/>
        </w:rPr>
      </w:pPr>
    </w:p>
    <w:p w:rsidR="00FC04A8" w:rsidRPr="00534758" w:rsidRDefault="00FC04A8" w:rsidP="00534758">
      <w:pPr>
        <w:pStyle w:val="TidakAdaSpasi"/>
        <w:numPr>
          <w:ilvl w:val="0"/>
          <w:numId w:val="2"/>
        </w:numPr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>KETENTUAN PESERTA</w:t>
      </w: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Peserta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adalah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kelompok</w:t>
      </w:r>
      <w:proofErr w:type="spellEnd"/>
      <w:r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beranggotakan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siswa</w:t>
      </w:r>
      <w:proofErr w:type="spellEnd"/>
      <w:r w:rsidRPr="003F2D83">
        <w:rPr>
          <w:rFonts w:cstheme="minorHAnsi"/>
          <w:sz w:val="24"/>
          <w:szCs w:val="24"/>
        </w:rPr>
        <w:t xml:space="preserve"> SMA </w:t>
      </w:r>
      <w:proofErr w:type="spellStart"/>
      <w:r w:rsidRPr="003F2D83">
        <w:rPr>
          <w:rFonts w:cstheme="minorHAnsi"/>
          <w:sz w:val="24"/>
          <w:szCs w:val="24"/>
        </w:rPr>
        <w:t>atau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siswa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gramStart"/>
      <w:r w:rsidRPr="003F2D83">
        <w:rPr>
          <w:rFonts w:cstheme="minorHAnsi"/>
          <w:sz w:val="24"/>
          <w:szCs w:val="24"/>
        </w:rPr>
        <w:t>SMK  yang</w:t>
      </w:r>
      <w:proofErr w:type="gram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berasal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dari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satu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sekolah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 w:hanging="315"/>
        <w:jc w:val="both"/>
        <w:rPr>
          <w:rFonts w:cstheme="minorHAnsi"/>
          <w:b/>
          <w:sz w:val="28"/>
          <w:szCs w:val="28"/>
        </w:rPr>
      </w:pPr>
    </w:p>
    <w:p w:rsidR="00FC04A8" w:rsidRPr="00534758" w:rsidRDefault="00FC04A8" w:rsidP="00534758">
      <w:pPr>
        <w:pStyle w:val="TidakAdaSpasi"/>
        <w:numPr>
          <w:ilvl w:val="0"/>
          <w:numId w:val="2"/>
        </w:numPr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 xml:space="preserve">KEGIATAN </w:t>
      </w: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Kegiatan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="0048730E">
        <w:rPr>
          <w:rFonts w:cstheme="minorHAnsi"/>
          <w:sz w:val="24"/>
          <w:szCs w:val="24"/>
        </w:rPr>
        <w:t>Lomba</w:t>
      </w:r>
      <w:r w:rsidRPr="003F2D83">
        <w:rPr>
          <w:rFonts w:cstheme="minorHAnsi"/>
          <w:sz w:val="24"/>
          <w:szCs w:val="24"/>
        </w:rPr>
        <w:t>Paduan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Peserta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Didik</w:t>
      </w:r>
      <w:proofErr w:type="spellEnd"/>
      <w:r w:rsidRPr="003F2D83">
        <w:rPr>
          <w:rFonts w:cstheme="minorHAnsi"/>
          <w:sz w:val="24"/>
          <w:szCs w:val="24"/>
        </w:rPr>
        <w:t xml:space="preserve"> SMA &amp; SMK </w:t>
      </w:r>
      <w:proofErr w:type="spellStart"/>
      <w:r w:rsidRPr="003F2D83">
        <w:rPr>
          <w:rFonts w:cstheme="minorHAnsi"/>
          <w:sz w:val="24"/>
          <w:szCs w:val="24"/>
        </w:rPr>
        <w:t>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dilaksanakan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secara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bertahap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dimulai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dari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pelaksanaan</w:t>
      </w:r>
      <w:proofErr w:type="spellEnd"/>
      <w:r w:rsidRPr="003F2D83">
        <w:rPr>
          <w:rFonts w:cstheme="minorHAnsi"/>
          <w:sz w:val="24"/>
          <w:szCs w:val="24"/>
        </w:rPr>
        <w:t xml:space="preserve"> Babak </w:t>
      </w:r>
      <w:proofErr w:type="spellStart"/>
      <w:r w:rsidRPr="003F2D83">
        <w:rPr>
          <w:rFonts w:cstheme="minorHAnsi"/>
          <w:sz w:val="24"/>
          <w:szCs w:val="24"/>
        </w:rPr>
        <w:t>penyisihan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untuk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memilih</w:t>
      </w:r>
      <w:proofErr w:type="spellEnd"/>
      <w:r w:rsidRPr="003F2D83">
        <w:rPr>
          <w:rFonts w:cstheme="minorHAnsi"/>
          <w:sz w:val="24"/>
          <w:szCs w:val="24"/>
        </w:rPr>
        <w:t xml:space="preserve"> 10 </w:t>
      </w:r>
      <w:proofErr w:type="spellStart"/>
      <w:r w:rsidRPr="003F2D83">
        <w:rPr>
          <w:rFonts w:cstheme="minorHAnsi"/>
          <w:sz w:val="24"/>
          <w:szCs w:val="24"/>
        </w:rPr>
        <w:t>grup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finalis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sz w:val="24"/>
          <w:szCs w:val="24"/>
        </w:rPr>
        <w:t xml:space="preserve">Babak Final </w:t>
      </w:r>
      <w:proofErr w:type="spellStart"/>
      <w:r w:rsidRPr="003F2D83">
        <w:rPr>
          <w:rFonts w:cstheme="minorHAnsi"/>
          <w:sz w:val="24"/>
          <w:szCs w:val="24"/>
        </w:rPr>
        <w:t>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diikuti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oleh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seluruh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finalis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untuk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menentukan</w:t>
      </w:r>
      <w:proofErr w:type="spellEnd"/>
      <w:r w:rsidRPr="003F2D83">
        <w:rPr>
          <w:rFonts w:cstheme="minorHAnsi"/>
          <w:sz w:val="24"/>
          <w:szCs w:val="24"/>
        </w:rPr>
        <w:t xml:space="preserve"> 5 </w:t>
      </w:r>
      <w:proofErr w:type="spellStart"/>
      <w:r w:rsidRPr="003F2D83">
        <w:rPr>
          <w:rFonts w:cstheme="minorHAnsi"/>
          <w:sz w:val="24"/>
          <w:szCs w:val="24"/>
        </w:rPr>
        <w:t>grup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terbaik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sesuai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F2D83">
        <w:rPr>
          <w:rFonts w:cstheme="minorHAnsi"/>
          <w:sz w:val="24"/>
          <w:szCs w:val="24"/>
        </w:rPr>
        <w:t>peringkat</w:t>
      </w:r>
      <w:proofErr w:type="spellEnd"/>
      <w:r w:rsidRPr="003F2D83">
        <w:rPr>
          <w:rFonts w:cstheme="minorHAnsi"/>
          <w:sz w:val="24"/>
          <w:szCs w:val="24"/>
        </w:rPr>
        <w:t xml:space="preserve"> :</w:t>
      </w:r>
      <w:proofErr w:type="gramEnd"/>
      <w:r w:rsidR="0048730E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Pemenang</w:t>
      </w:r>
      <w:proofErr w:type="spellEnd"/>
      <w:r w:rsidRPr="003F2D83">
        <w:rPr>
          <w:rFonts w:cstheme="minorHAnsi"/>
          <w:sz w:val="24"/>
          <w:szCs w:val="24"/>
        </w:rPr>
        <w:t xml:space="preserve"> I, </w:t>
      </w:r>
      <w:proofErr w:type="spellStart"/>
      <w:r w:rsidRPr="003F2D83">
        <w:rPr>
          <w:rFonts w:cstheme="minorHAnsi"/>
          <w:sz w:val="24"/>
          <w:szCs w:val="24"/>
        </w:rPr>
        <w:t>Pemenang</w:t>
      </w:r>
      <w:proofErr w:type="spellEnd"/>
      <w:r w:rsidRPr="003F2D83">
        <w:rPr>
          <w:rFonts w:cstheme="minorHAnsi"/>
          <w:sz w:val="24"/>
          <w:szCs w:val="24"/>
        </w:rPr>
        <w:t xml:space="preserve"> II, </w:t>
      </w:r>
      <w:proofErr w:type="spellStart"/>
      <w:r w:rsidRPr="003F2D83">
        <w:rPr>
          <w:rFonts w:cstheme="minorHAnsi"/>
          <w:sz w:val="24"/>
          <w:szCs w:val="24"/>
        </w:rPr>
        <w:t>Pemenang</w:t>
      </w:r>
      <w:proofErr w:type="spellEnd"/>
      <w:r w:rsidRPr="003F2D83">
        <w:rPr>
          <w:rFonts w:cstheme="minorHAnsi"/>
          <w:sz w:val="24"/>
          <w:szCs w:val="24"/>
        </w:rPr>
        <w:t xml:space="preserve"> III, </w:t>
      </w:r>
      <w:proofErr w:type="spellStart"/>
      <w:r w:rsidRPr="003F2D83">
        <w:rPr>
          <w:rFonts w:cstheme="minorHAnsi"/>
          <w:sz w:val="24"/>
          <w:szCs w:val="24"/>
        </w:rPr>
        <w:t>Harapan</w:t>
      </w:r>
      <w:proofErr w:type="spellEnd"/>
      <w:r w:rsidRPr="003F2D83">
        <w:rPr>
          <w:rFonts w:cstheme="minorHAnsi"/>
          <w:sz w:val="24"/>
          <w:szCs w:val="24"/>
        </w:rPr>
        <w:t xml:space="preserve"> I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="0048730E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Harapan</w:t>
      </w:r>
      <w:proofErr w:type="spellEnd"/>
      <w:r w:rsidRPr="003F2D83">
        <w:rPr>
          <w:rFonts w:cstheme="minorHAnsi"/>
          <w:sz w:val="24"/>
          <w:szCs w:val="24"/>
        </w:rPr>
        <w:t xml:space="preserve"> II.</w:t>
      </w: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534758" w:rsidRDefault="00FC04A8" w:rsidP="00534758">
      <w:pPr>
        <w:pStyle w:val="TidakAdaSpasi"/>
        <w:numPr>
          <w:ilvl w:val="0"/>
          <w:numId w:val="2"/>
        </w:numPr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>KETENTUAN LOMBA</w:t>
      </w:r>
    </w:p>
    <w:p w:rsidR="003F2D83" w:rsidRPr="003F2D83" w:rsidRDefault="00FC04A8" w:rsidP="00FC04A8">
      <w:pPr>
        <w:pStyle w:val="TidakAdaSpasi"/>
        <w:numPr>
          <w:ilvl w:val="0"/>
          <w:numId w:val="5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Setiap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kelompok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terdiri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dari</w:t>
      </w:r>
      <w:proofErr w:type="spellEnd"/>
      <w:r w:rsidRPr="003F2D83">
        <w:rPr>
          <w:rFonts w:cstheme="minorHAnsi"/>
          <w:sz w:val="24"/>
          <w:szCs w:val="24"/>
        </w:rPr>
        <w:t xml:space="preserve"> 24 </w:t>
      </w:r>
      <w:proofErr w:type="gramStart"/>
      <w:r w:rsidRPr="003F2D83">
        <w:rPr>
          <w:rFonts w:cstheme="minorHAnsi"/>
          <w:sz w:val="24"/>
          <w:szCs w:val="24"/>
        </w:rPr>
        <w:t xml:space="preserve">( </w:t>
      </w:r>
      <w:proofErr w:type="spellStart"/>
      <w:r w:rsidRPr="003F2D83">
        <w:rPr>
          <w:rFonts w:cstheme="minorHAnsi"/>
          <w:sz w:val="24"/>
          <w:szCs w:val="24"/>
        </w:rPr>
        <w:t>dua</w:t>
      </w:r>
      <w:proofErr w:type="spellEnd"/>
      <w:proofErr w:type="gram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puluh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empat</w:t>
      </w:r>
      <w:proofErr w:type="spellEnd"/>
      <w:r w:rsidRPr="003F2D83">
        <w:rPr>
          <w:rFonts w:cstheme="minorHAnsi"/>
          <w:sz w:val="24"/>
          <w:szCs w:val="24"/>
        </w:rPr>
        <w:t xml:space="preserve"> ) orang </w:t>
      </w:r>
      <w:proofErr w:type="spellStart"/>
      <w:r w:rsidRPr="003F2D83">
        <w:rPr>
          <w:rFonts w:cstheme="minorHAnsi"/>
          <w:sz w:val="24"/>
          <w:szCs w:val="24"/>
        </w:rPr>
        <w:t>ditambah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</w:p>
    <w:p w:rsidR="00FC04A8" w:rsidRPr="003F2D83" w:rsidRDefault="00FC04A8" w:rsidP="003F2D83">
      <w:pPr>
        <w:pStyle w:val="TidakAdaSpasi"/>
        <w:tabs>
          <w:tab w:val="left" w:pos="2250"/>
        </w:tabs>
        <w:ind w:left="1575"/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sz w:val="24"/>
          <w:szCs w:val="24"/>
        </w:rPr>
        <w:t xml:space="preserve">1 </w:t>
      </w:r>
      <w:proofErr w:type="gramStart"/>
      <w:r w:rsidRPr="003F2D83">
        <w:rPr>
          <w:rFonts w:cstheme="minorHAnsi"/>
          <w:sz w:val="24"/>
          <w:szCs w:val="24"/>
        </w:rPr>
        <w:t xml:space="preserve">( </w:t>
      </w:r>
      <w:proofErr w:type="spellStart"/>
      <w:r w:rsidRPr="003F2D83">
        <w:rPr>
          <w:rFonts w:cstheme="minorHAnsi"/>
          <w:sz w:val="24"/>
          <w:szCs w:val="24"/>
        </w:rPr>
        <w:t>satu</w:t>
      </w:r>
      <w:proofErr w:type="spellEnd"/>
      <w:proofErr w:type="gramEnd"/>
      <w:r w:rsidRPr="003F2D83">
        <w:rPr>
          <w:rFonts w:cstheme="minorHAnsi"/>
          <w:sz w:val="24"/>
          <w:szCs w:val="24"/>
        </w:rPr>
        <w:t xml:space="preserve"> ) orang </w:t>
      </w:r>
      <w:proofErr w:type="spellStart"/>
      <w:r w:rsidRPr="003F2D83">
        <w:rPr>
          <w:rFonts w:cstheme="minorHAnsi"/>
          <w:sz w:val="24"/>
          <w:szCs w:val="24"/>
        </w:rPr>
        <w:t>dirigen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FC04A8">
      <w:pPr>
        <w:pStyle w:val="TidakAdaSpasi"/>
        <w:numPr>
          <w:ilvl w:val="0"/>
          <w:numId w:val="5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Masing-masing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kelompok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membawakan</w:t>
      </w:r>
      <w:proofErr w:type="spellEnd"/>
      <w:r w:rsidRPr="003F2D83">
        <w:rPr>
          <w:rFonts w:cstheme="minorHAnsi"/>
          <w:sz w:val="24"/>
          <w:szCs w:val="24"/>
        </w:rPr>
        <w:t xml:space="preserve"> 1 </w:t>
      </w:r>
      <w:proofErr w:type="gramStart"/>
      <w:r w:rsidRPr="003F2D83">
        <w:rPr>
          <w:rFonts w:cstheme="minorHAnsi"/>
          <w:sz w:val="24"/>
          <w:szCs w:val="24"/>
        </w:rPr>
        <w:t xml:space="preserve">( </w:t>
      </w:r>
      <w:proofErr w:type="spellStart"/>
      <w:r w:rsidRPr="003F2D83">
        <w:rPr>
          <w:rFonts w:cstheme="minorHAnsi"/>
          <w:sz w:val="24"/>
          <w:szCs w:val="24"/>
        </w:rPr>
        <w:t>satu</w:t>
      </w:r>
      <w:proofErr w:type="spellEnd"/>
      <w:proofErr w:type="gramEnd"/>
      <w:r w:rsidRPr="003F2D83">
        <w:rPr>
          <w:rFonts w:cstheme="minorHAnsi"/>
          <w:sz w:val="24"/>
          <w:szCs w:val="24"/>
        </w:rPr>
        <w:t xml:space="preserve">) </w:t>
      </w:r>
      <w:proofErr w:type="spellStart"/>
      <w:r w:rsidRPr="003F2D83">
        <w:rPr>
          <w:rFonts w:cstheme="minorHAnsi"/>
          <w:sz w:val="24"/>
          <w:szCs w:val="24"/>
        </w:rPr>
        <w:t>lagu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wajib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1 ( </w:t>
      </w:r>
      <w:proofErr w:type="spellStart"/>
      <w:r w:rsidRPr="003F2D83">
        <w:rPr>
          <w:rFonts w:cstheme="minorHAnsi"/>
          <w:sz w:val="24"/>
          <w:szCs w:val="24"/>
        </w:rPr>
        <w:t>satu</w:t>
      </w:r>
      <w:proofErr w:type="spellEnd"/>
      <w:r w:rsidRPr="003F2D83">
        <w:rPr>
          <w:rFonts w:cstheme="minorHAnsi"/>
          <w:sz w:val="24"/>
          <w:szCs w:val="24"/>
        </w:rPr>
        <w:t xml:space="preserve">) </w:t>
      </w:r>
      <w:proofErr w:type="spellStart"/>
      <w:r w:rsidRPr="003F2D83">
        <w:rPr>
          <w:rFonts w:cstheme="minorHAnsi"/>
          <w:sz w:val="24"/>
          <w:szCs w:val="24"/>
        </w:rPr>
        <w:t>lagu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pilihan</w:t>
      </w:r>
      <w:proofErr w:type="spellEnd"/>
      <w:r w:rsidRPr="003F2D83">
        <w:rPr>
          <w:rFonts w:cstheme="minorHAnsi"/>
          <w:sz w:val="24"/>
          <w:szCs w:val="24"/>
        </w:rPr>
        <w:t xml:space="preserve"> yang </w:t>
      </w:r>
      <w:proofErr w:type="spellStart"/>
      <w:r w:rsidRPr="003F2D83">
        <w:rPr>
          <w:rFonts w:cstheme="minorHAnsi"/>
          <w:sz w:val="24"/>
          <w:szCs w:val="24"/>
        </w:rPr>
        <w:t>telah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ditentukan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oleh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panitia</w:t>
      </w:r>
      <w:proofErr w:type="spellEnd"/>
      <w:r w:rsidRPr="003F2D83">
        <w:rPr>
          <w:rFonts w:cstheme="minorHAnsi"/>
          <w:sz w:val="24"/>
          <w:szCs w:val="24"/>
        </w:rPr>
        <w:t xml:space="preserve">. </w:t>
      </w:r>
    </w:p>
    <w:p w:rsidR="00FC04A8" w:rsidRPr="003F2D83" w:rsidRDefault="00FC04A8" w:rsidP="00FC04A8">
      <w:pPr>
        <w:pStyle w:val="TidakAdaSpasi"/>
        <w:numPr>
          <w:ilvl w:val="0"/>
          <w:numId w:val="5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Pianis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pengiring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disediakan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oleh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panitia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FC04A8">
      <w:pPr>
        <w:pStyle w:val="TidakAdaSpasi"/>
        <w:numPr>
          <w:ilvl w:val="0"/>
          <w:numId w:val="5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Kostum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pada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saat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tampil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adalah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seragam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sekolah</w:t>
      </w:r>
      <w:proofErr w:type="spellEnd"/>
      <w:r w:rsidRPr="003F2D83">
        <w:rPr>
          <w:rFonts w:cstheme="minorHAnsi"/>
          <w:sz w:val="24"/>
          <w:szCs w:val="24"/>
        </w:rPr>
        <w:t xml:space="preserve">. </w:t>
      </w:r>
    </w:p>
    <w:p w:rsidR="00FC04A8" w:rsidRPr="003F2D83" w:rsidRDefault="00FC04A8" w:rsidP="00534758">
      <w:pPr>
        <w:pStyle w:val="TidakAdaSpasi"/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</w:p>
    <w:p w:rsidR="00FC04A8" w:rsidRPr="00534758" w:rsidRDefault="00FC04A8" w:rsidP="00534758">
      <w:pPr>
        <w:pStyle w:val="TidakAdaSpasi"/>
        <w:numPr>
          <w:ilvl w:val="0"/>
          <w:numId w:val="2"/>
        </w:numPr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>MATERI LOMBA</w:t>
      </w:r>
    </w:p>
    <w:p w:rsidR="00FC04A8" w:rsidRPr="003F2D83" w:rsidRDefault="00FC04A8" w:rsidP="00FC04A8">
      <w:pPr>
        <w:pStyle w:val="TidakAdaSpasi"/>
        <w:numPr>
          <w:ilvl w:val="0"/>
          <w:numId w:val="6"/>
        </w:numPr>
        <w:tabs>
          <w:tab w:val="left" w:pos="2250"/>
        </w:tabs>
        <w:jc w:val="both"/>
        <w:rPr>
          <w:rFonts w:cstheme="minorHAnsi"/>
          <w:b/>
          <w:sz w:val="24"/>
          <w:szCs w:val="24"/>
        </w:rPr>
      </w:pPr>
      <w:proofErr w:type="spellStart"/>
      <w:r w:rsidRPr="003F2D83">
        <w:rPr>
          <w:rFonts w:cstheme="minorHAnsi"/>
          <w:b/>
          <w:sz w:val="24"/>
          <w:szCs w:val="24"/>
        </w:rPr>
        <w:t>Lagu</w:t>
      </w:r>
      <w:proofErr w:type="spellEnd"/>
      <w:r w:rsidR="00017FF3" w:rsidRPr="003F2D83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3F2D83">
        <w:rPr>
          <w:rFonts w:cstheme="minorHAnsi"/>
          <w:b/>
          <w:sz w:val="24"/>
          <w:szCs w:val="24"/>
        </w:rPr>
        <w:t>Wajib</w:t>
      </w:r>
      <w:proofErr w:type="spellEnd"/>
      <w:r w:rsidRPr="003F2D83">
        <w:rPr>
          <w:rFonts w:cstheme="minorHAnsi"/>
          <w:b/>
          <w:sz w:val="24"/>
          <w:szCs w:val="24"/>
        </w:rPr>
        <w:t xml:space="preserve"> :</w:t>
      </w:r>
      <w:proofErr w:type="gramEnd"/>
      <w:r w:rsidRPr="003F2D83">
        <w:rPr>
          <w:rFonts w:cstheme="minorHAnsi"/>
          <w:b/>
          <w:sz w:val="24"/>
          <w:szCs w:val="24"/>
        </w:rPr>
        <w:t xml:space="preserve"> </w:t>
      </w:r>
    </w:p>
    <w:p w:rsidR="00FC04A8" w:rsidRPr="003F2D83" w:rsidRDefault="00FC04A8" w:rsidP="008758D9">
      <w:pPr>
        <w:pStyle w:val="TidakAdaSpasi"/>
        <w:tabs>
          <w:tab w:val="left" w:pos="2250"/>
        </w:tabs>
        <w:ind w:left="1440" w:firstLine="180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Bangun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Pemudi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Pemuda</w:t>
      </w:r>
      <w:proofErr w:type="spellEnd"/>
      <w:r w:rsidR="003F2D83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3F2D83">
        <w:rPr>
          <w:rFonts w:cstheme="minorHAnsi"/>
          <w:sz w:val="24"/>
          <w:szCs w:val="24"/>
        </w:rPr>
        <w:t>Cipt</w:t>
      </w:r>
      <w:r w:rsidR="003F2D83">
        <w:rPr>
          <w:rFonts w:cstheme="minorHAnsi"/>
          <w:sz w:val="24"/>
          <w:szCs w:val="24"/>
        </w:rPr>
        <w:t>aan</w:t>
      </w:r>
      <w:proofErr w:type="spellEnd"/>
      <w:r w:rsidR="003F2D83">
        <w:rPr>
          <w:rFonts w:cstheme="minorHAnsi"/>
          <w:sz w:val="24"/>
          <w:szCs w:val="24"/>
        </w:rPr>
        <w:t xml:space="preserve"> </w:t>
      </w:r>
      <w:r w:rsidRPr="003F2D83">
        <w:rPr>
          <w:rFonts w:cstheme="minorHAnsi"/>
          <w:sz w:val="24"/>
          <w:szCs w:val="24"/>
        </w:rPr>
        <w:t xml:space="preserve"> A.</w:t>
      </w:r>
      <w:proofErr w:type="gram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Simanjuntak</w:t>
      </w:r>
      <w:proofErr w:type="spellEnd"/>
      <w:r w:rsidR="003F2D83">
        <w:rPr>
          <w:rFonts w:cstheme="minorHAnsi"/>
          <w:sz w:val="24"/>
          <w:szCs w:val="24"/>
        </w:rPr>
        <w:t xml:space="preserve">, </w:t>
      </w:r>
      <w:proofErr w:type="spellStart"/>
      <w:r w:rsidR="003F2D83">
        <w:rPr>
          <w:rFonts w:cstheme="minorHAnsi"/>
          <w:sz w:val="24"/>
          <w:szCs w:val="24"/>
        </w:rPr>
        <w:t>Arr</w:t>
      </w:r>
      <w:proofErr w:type="spellEnd"/>
      <w:r w:rsidR="003F2D83">
        <w:rPr>
          <w:rFonts w:cstheme="minorHAnsi"/>
          <w:sz w:val="24"/>
          <w:szCs w:val="24"/>
        </w:rPr>
        <w:t xml:space="preserve"> : </w:t>
      </w:r>
      <w:proofErr w:type="spellStart"/>
      <w:r w:rsidR="00144754" w:rsidRPr="003F2D83">
        <w:rPr>
          <w:rFonts w:cstheme="minorHAnsi"/>
          <w:sz w:val="24"/>
          <w:szCs w:val="24"/>
        </w:rPr>
        <w:t>Agus</w:t>
      </w:r>
      <w:proofErr w:type="spellEnd"/>
      <w:r w:rsidR="00144754" w:rsidRPr="003F2D83">
        <w:rPr>
          <w:rFonts w:cstheme="minorHAnsi"/>
          <w:sz w:val="24"/>
          <w:szCs w:val="24"/>
        </w:rPr>
        <w:t xml:space="preserve"> </w:t>
      </w:r>
      <w:proofErr w:type="spellStart"/>
      <w:r w:rsidR="00144754" w:rsidRPr="003F2D83">
        <w:rPr>
          <w:rFonts w:cstheme="minorHAnsi"/>
          <w:sz w:val="24"/>
          <w:szCs w:val="24"/>
        </w:rPr>
        <w:t>Kurnia</w:t>
      </w:r>
      <w:proofErr w:type="spellEnd"/>
      <w:r w:rsidR="00144754" w:rsidRPr="003F2D83">
        <w:rPr>
          <w:rFonts w:cstheme="minorHAnsi"/>
          <w:sz w:val="24"/>
          <w:szCs w:val="24"/>
        </w:rPr>
        <w:t xml:space="preserve"> </w:t>
      </w:r>
      <w:proofErr w:type="spellStart"/>
      <w:r w:rsidR="00144754" w:rsidRPr="003F2D83">
        <w:rPr>
          <w:rFonts w:cstheme="minorHAnsi"/>
          <w:sz w:val="24"/>
          <w:szCs w:val="24"/>
        </w:rPr>
        <w:t>Wibowo</w:t>
      </w:r>
      <w:proofErr w:type="spellEnd"/>
    </w:p>
    <w:p w:rsidR="00FC04A8" w:rsidRPr="003F2D83" w:rsidRDefault="00FC04A8" w:rsidP="00017FF3">
      <w:pPr>
        <w:pStyle w:val="TidakAdaSpasi"/>
        <w:tabs>
          <w:tab w:val="left" w:pos="2250"/>
        </w:tabs>
        <w:ind w:left="1575"/>
        <w:rPr>
          <w:rFonts w:cstheme="minorHAnsi"/>
          <w:sz w:val="24"/>
          <w:szCs w:val="24"/>
        </w:rPr>
      </w:pPr>
    </w:p>
    <w:p w:rsidR="00FC04A8" w:rsidRPr="008758D9" w:rsidRDefault="00FC04A8" w:rsidP="003F2D83">
      <w:pPr>
        <w:pStyle w:val="TidakAdaSpasi"/>
        <w:numPr>
          <w:ilvl w:val="0"/>
          <w:numId w:val="6"/>
        </w:numPr>
        <w:tabs>
          <w:tab w:val="left" w:pos="2250"/>
        </w:tabs>
        <w:rPr>
          <w:rFonts w:cstheme="minorHAnsi"/>
          <w:b/>
          <w:sz w:val="24"/>
          <w:szCs w:val="24"/>
        </w:rPr>
      </w:pPr>
      <w:proofErr w:type="spellStart"/>
      <w:r w:rsidRPr="003F2D83">
        <w:rPr>
          <w:rFonts w:cstheme="minorHAnsi"/>
          <w:b/>
          <w:sz w:val="24"/>
          <w:szCs w:val="24"/>
        </w:rPr>
        <w:t>Lagu</w:t>
      </w:r>
      <w:proofErr w:type="spellEnd"/>
      <w:r w:rsidR="00017FF3" w:rsidRPr="003F2D83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3F2D83">
        <w:rPr>
          <w:rFonts w:cstheme="minorHAnsi"/>
          <w:b/>
          <w:sz w:val="24"/>
          <w:szCs w:val="24"/>
        </w:rPr>
        <w:t>Pilihan</w:t>
      </w:r>
      <w:proofErr w:type="spellEnd"/>
      <w:r w:rsidRPr="003F2D83">
        <w:rPr>
          <w:rFonts w:cstheme="minorHAnsi"/>
          <w:b/>
          <w:sz w:val="24"/>
          <w:szCs w:val="24"/>
        </w:rPr>
        <w:t xml:space="preserve">  :</w:t>
      </w:r>
      <w:proofErr w:type="gramEnd"/>
    </w:p>
    <w:p w:rsidR="00FC04A8" w:rsidRPr="008758D9" w:rsidRDefault="003F2D83" w:rsidP="008758D9">
      <w:pPr>
        <w:pStyle w:val="TidakAdaSpasi"/>
        <w:numPr>
          <w:ilvl w:val="0"/>
          <w:numId w:val="10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Garuda Pancasila, </w:t>
      </w:r>
      <w:proofErr w:type="spellStart"/>
      <w:r w:rsidR="00FC04A8" w:rsidRPr="003F2D83">
        <w:rPr>
          <w:rFonts w:cstheme="minorHAnsi"/>
          <w:sz w:val="24"/>
          <w:szCs w:val="24"/>
        </w:rPr>
        <w:t>Cipt</w:t>
      </w:r>
      <w:r>
        <w:rPr>
          <w:rFonts w:cstheme="minorHAnsi"/>
          <w:sz w:val="24"/>
          <w:szCs w:val="24"/>
        </w:rPr>
        <w:t>aan</w:t>
      </w:r>
      <w:proofErr w:type="spellEnd"/>
      <w:r>
        <w:rPr>
          <w:rFonts w:cstheme="minorHAnsi"/>
          <w:sz w:val="24"/>
          <w:szCs w:val="24"/>
        </w:rPr>
        <w:t>,</w:t>
      </w:r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Prohar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/ </w:t>
      </w:r>
      <w:proofErr w:type="spellStart"/>
      <w:r w:rsidR="00FC04A8" w:rsidRPr="003F2D83">
        <w:rPr>
          <w:rFonts w:cstheme="minorHAnsi"/>
          <w:sz w:val="24"/>
          <w:szCs w:val="24"/>
        </w:rPr>
        <w:t>Sudharnoto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>
        <w:rPr>
          <w:rFonts w:cstheme="minorHAnsi"/>
          <w:sz w:val="24"/>
          <w:szCs w:val="24"/>
        </w:rPr>
        <w:t>Arr</w:t>
      </w:r>
      <w:proofErr w:type="spellEnd"/>
      <w:r>
        <w:rPr>
          <w:rFonts w:cstheme="minorHAnsi"/>
          <w:sz w:val="24"/>
          <w:szCs w:val="24"/>
        </w:rPr>
        <w:t xml:space="preserve"> :</w:t>
      </w:r>
      <w:proofErr w:type="gramEnd"/>
      <w:r w:rsidR="00FC04A8" w:rsidRPr="003F2D83">
        <w:rPr>
          <w:rFonts w:cstheme="minorHAnsi"/>
          <w:sz w:val="24"/>
          <w:szCs w:val="24"/>
        </w:rPr>
        <w:t xml:space="preserve">  </w:t>
      </w:r>
      <w:proofErr w:type="spellStart"/>
      <w:r w:rsidR="00FC04A8" w:rsidRPr="003F2D83">
        <w:rPr>
          <w:rFonts w:cstheme="minorHAnsi"/>
          <w:sz w:val="24"/>
          <w:szCs w:val="24"/>
        </w:rPr>
        <w:t>Agus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Kurnia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Wibowo</w:t>
      </w:r>
      <w:proofErr w:type="spellEnd"/>
    </w:p>
    <w:p w:rsidR="00FC04A8" w:rsidRPr="008758D9" w:rsidRDefault="00FC04A8" w:rsidP="00017FF3">
      <w:pPr>
        <w:pStyle w:val="TidakAdaSpasi"/>
        <w:numPr>
          <w:ilvl w:val="0"/>
          <w:numId w:val="10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3F2D83">
        <w:rPr>
          <w:rFonts w:cstheme="minorHAnsi"/>
          <w:sz w:val="24"/>
          <w:szCs w:val="24"/>
        </w:rPr>
        <w:t xml:space="preserve">Pancasila   </w:t>
      </w:r>
      <w:proofErr w:type="spellStart"/>
      <w:r w:rsidRPr="003F2D83">
        <w:rPr>
          <w:rFonts w:cstheme="minorHAnsi"/>
          <w:sz w:val="24"/>
          <w:szCs w:val="24"/>
        </w:rPr>
        <w:t>Rumah</w:t>
      </w:r>
      <w:proofErr w:type="spellEnd"/>
      <w:r w:rsidR="003F2D83">
        <w:rPr>
          <w:rFonts w:cstheme="minorHAnsi"/>
          <w:sz w:val="24"/>
          <w:szCs w:val="24"/>
        </w:rPr>
        <w:t xml:space="preserve"> Kita, </w:t>
      </w:r>
      <w:proofErr w:type="spellStart"/>
      <w:r w:rsidR="003F2D83" w:rsidRPr="003F2D83">
        <w:rPr>
          <w:rFonts w:cstheme="minorHAnsi"/>
          <w:sz w:val="24"/>
          <w:szCs w:val="24"/>
        </w:rPr>
        <w:t>Cipt</w:t>
      </w:r>
      <w:r w:rsidR="003F2D83">
        <w:rPr>
          <w:rFonts w:cstheme="minorHAnsi"/>
          <w:sz w:val="24"/>
          <w:szCs w:val="24"/>
        </w:rPr>
        <w:t>aan</w:t>
      </w:r>
      <w:proofErr w:type="spellEnd"/>
      <w:r w:rsidR="003F2D83">
        <w:rPr>
          <w:rFonts w:cstheme="minorHAnsi"/>
          <w:sz w:val="24"/>
          <w:szCs w:val="24"/>
        </w:rPr>
        <w:t>,</w:t>
      </w:r>
      <w:r w:rsidR="003F2D83" w:rsidRPr="003F2D83">
        <w:rPr>
          <w:rFonts w:cstheme="minorHAnsi"/>
          <w:sz w:val="24"/>
          <w:szCs w:val="24"/>
        </w:rPr>
        <w:t xml:space="preserve"> </w:t>
      </w:r>
      <w:r w:rsidRPr="003F2D83">
        <w:rPr>
          <w:rFonts w:cstheme="minorHAnsi"/>
          <w:sz w:val="24"/>
          <w:szCs w:val="24"/>
        </w:rPr>
        <w:t xml:space="preserve">Franky </w:t>
      </w:r>
      <w:proofErr w:type="spellStart"/>
      <w:r w:rsidRPr="003F2D83">
        <w:rPr>
          <w:rFonts w:cstheme="minorHAnsi"/>
          <w:sz w:val="24"/>
          <w:szCs w:val="24"/>
        </w:rPr>
        <w:t>Sahilatua</w:t>
      </w:r>
      <w:proofErr w:type="spellEnd"/>
      <w:r w:rsidR="003F2D83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3F2D83">
        <w:rPr>
          <w:rFonts w:cstheme="minorHAnsi"/>
          <w:sz w:val="24"/>
          <w:szCs w:val="24"/>
        </w:rPr>
        <w:t>Arr</w:t>
      </w:r>
      <w:proofErr w:type="spellEnd"/>
      <w:r w:rsidRPr="003F2D83">
        <w:rPr>
          <w:rFonts w:cstheme="minorHAnsi"/>
          <w:sz w:val="24"/>
          <w:szCs w:val="24"/>
        </w:rPr>
        <w:t xml:space="preserve"> :</w:t>
      </w:r>
      <w:proofErr w:type="gram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Singgih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Sanjaya</w:t>
      </w:r>
      <w:proofErr w:type="spellEnd"/>
    </w:p>
    <w:p w:rsidR="00FC04A8" w:rsidRPr="003F2D83" w:rsidRDefault="003F2D83" w:rsidP="003F2D83">
      <w:pPr>
        <w:pStyle w:val="TidakAdaSpasi"/>
        <w:numPr>
          <w:ilvl w:val="0"/>
          <w:numId w:val="10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Tanah </w:t>
      </w:r>
      <w:proofErr w:type="spellStart"/>
      <w:r>
        <w:rPr>
          <w:rFonts w:cstheme="minorHAnsi"/>
          <w:sz w:val="24"/>
          <w:szCs w:val="24"/>
        </w:rPr>
        <w:t>Airku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Cipt</w:t>
      </w:r>
      <w:r>
        <w:rPr>
          <w:rFonts w:cstheme="minorHAnsi"/>
          <w:sz w:val="24"/>
          <w:szCs w:val="24"/>
        </w:rPr>
        <w:t>aan</w:t>
      </w:r>
      <w:proofErr w:type="spellEnd"/>
      <w:r>
        <w:rPr>
          <w:rFonts w:cstheme="minorHAnsi"/>
          <w:sz w:val="24"/>
          <w:szCs w:val="24"/>
        </w:rPr>
        <w:t>,</w:t>
      </w:r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Iskak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FC04A8" w:rsidRPr="003F2D83">
        <w:rPr>
          <w:rFonts w:cstheme="minorHAnsi"/>
          <w:sz w:val="24"/>
          <w:szCs w:val="24"/>
        </w:rPr>
        <w:t>Arr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:</w:t>
      </w:r>
      <w:proofErr w:type="gramEnd"/>
      <w:r w:rsidR="00FC04A8" w:rsidRPr="003F2D83">
        <w:rPr>
          <w:rFonts w:cstheme="minorHAnsi"/>
          <w:sz w:val="24"/>
          <w:szCs w:val="24"/>
        </w:rPr>
        <w:t xml:space="preserve">  </w:t>
      </w:r>
      <w:proofErr w:type="spellStart"/>
      <w:r w:rsidR="00FC04A8" w:rsidRPr="003F2D83">
        <w:rPr>
          <w:rFonts w:cstheme="minorHAnsi"/>
          <w:sz w:val="24"/>
          <w:szCs w:val="24"/>
        </w:rPr>
        <w:t>M.Soeharto</w:t>
      </w:r>
      <w:proofErr w:type="spellEnd"/>
    </w:p>
    <w:p w:rsidR="00FC04A8" w:rsidRPr="003F2D83" w:rsidRDefault="00FC04A8" w:rsidP="008758D9">
      <w:pPr>
        <w:pStyle w:val="TidakAdaSpasi"/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</w:p>
    <w:p w:rsidR="00FC04A8" w:rsidRPr="00534758" w:rsidRDefault="00FC04A8" w:rsidP="003F2D83">
      <w:pPr>
        <w:pStyle w:val="TidakAdaSpasi"/>
        <w:numPr>
          <w:ilvl w:val="0"/>
          <w:numId w:val="2"/>
        </w:numPr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>TIM JURI &amp; KRITERIA PENILAIAN</w:t>
      </w:r>
    </w:p>
    <w:p w:rsidR="00FC04A8" w:rsidRPr="003F2D83" w:rsidRDefault="00FC04A8" w:rsidP="00FC04A8">
      <w:pPr>
        <w:pStyle w:val="TidakAdaSpasi"/>
        <w:numPr>
          <w:ilvl w:val="0"/>
          <w:numId w:val="7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sz w:val="24"/>
          <w:szCs w:val="24"/>
        </w:rPr>
        <w:t xml:space="preserve">Tim </w:t>
      </w:r>
      <w:proofErr w:type="spellStart"/>
      <w:r w:rsidRPr="003F2D83">
        <w:rPr>
          <w:rFonts w:cstheme="minorHAnsi"/>
          <w:sz w:val="24"/>
          <w:szCs w:val="24"/>
        </w:rPr>
        <w:t>Juri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lomba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adalah</w:t>
      </w:r>
      <w:proofErr w:type="spellEnd"/>
      <w:r w:rsidRPr="003F2D83">
        <w:rPr>
          <w:rFonts w:cstheme="minorHAnsi"/>
          <w:sz w:val="24"/>
          <w:szCs w:val="24"/>
        </w:rPr>
        <w:t xml:space="preserve"> para </w:t>
      </w:r>
      <w:proofErr w:type="spellStart"/>
      <w:r w:rsidRPr="003F2D83">
        <w:rPr>
          <w:rFonts w:cstheme="minorHAnsi"/>
          <w:sz w:val="24"/>
          <w:szCs w:val="24"/>
        </w:rPr>
        <w:t>ahli</w:t>
      </w:r>
      <w:proofErr w:type="spellEnd"/>
      <w:r w:rsidRPr="003F2D83">
        <w:rPr>
          <w:rFonts w:cstheme="minorHAnsi"/>
          <w:sz w:val="24"/>
          <w:szCs w:val="24"/>
        </w:rPr>
        <w:t xml:space="preserve"> yang </w:t>
      </w:r>
      <w:proofErr w:type="spellStart"/>
      <w:r w:rsidRPr="003F2D83">
        <w:rPr>
          <w:rFonts w:cstheme="minorHAnsi"/>
          <w:sz w:val="24"/>
          <w:szCs w:val="24"/>
        </w:rPr>
        <w:t>kompeten</w:t>
      </w:r>
      <w:proofErr w:type="spellEnd"/>
      <w:r w:rsidRPr="003F2D83">
        <w:rPr>
          <w:rFonts w:cstheme="minorHAnsi"/>
          <w:sz w:val="24"/>
          <w:szCs w:val="24"/>
        </w:rPr>
        <w:t xml:space="preserve"> di </w:t>
      </w:r>
      <w:proofErr w:type="spellStart"/>
      <w:r w:rsidRPr="003F2D83">
        <w:rPr>
          <w:rFonts w:cstheme="minorHAnsi"/>
          <w:sz w:val="24"/>
          <w:szCs w:val="24"/>
        </w:rPr>
        <w:t>bidangnya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FC04A8">
      <w:pPr>
        <w:pStyle w:val="TidakAdaSpasi"/>
        <w:numPr>
          <w:ilvl w:val="0"/>
          <w:numId w:val="7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sz w:val="24"/>
          <w:szCs w:val="24"/>
        </w:rPr>
        <w:t xml:space="preserve">Tim </w:t>
      </w:r>
      <w:proofErr w:type="spellStart"/>
      <w:r w:rsidRPr="003F2D83">
        <w:rPr>
          <w:rFonts w:cstheme="minorHAnsi"/>
          <w:sz w:val="24"/>
          <w:szCs w:val="24"/>
        </w:rPr>
        <w:t>Juri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dipilih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ditetapkan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oleh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panitia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pelaksana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FC04A8">
      <w:pPr>
        <w:pStyle w:val="TidakAdaSpasi"/>
        <w:numPr>
          <w:ilvl w:val="0"/>
          <w:numId w:val="7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Kriteria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penilaian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meliputi</w:t>
      </w:r>
      <w:proofErr w:type="spellEnd"/>
      <w:r w:rsidRPr="003F2D83">
        <w:rPr>
          <w:rFonts w:cstheme="minorHAnsi"/>
          <w:sz w:val="24"/>
          <w:szCs w:val="24"/>
        </w:rPr>
        <w:t xml:space="preserve"> :</w:t>
      </w:r>
    </w:p>
    <w:p w:rsidR="00FC04A8" w:rsidRPr="003F2D83" w:rsidRDefault="00FC04A8" w:rsidP="00FC04A8">
      <w:pPr>
        <w:pStyle w:val="TidakAdaSpasi"/>
        <w:tabs>
          <w:tab w:val="left" w:pos="2250"/>
        </w:tabs>
        <w:ind w:left="157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numPr>
          <w:ilvl w:val="0"/>
          <w:numId w:val="8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b/>
          <w:i/>
          <w:sz w:val="24"/>
          <w:szCs w:val="24"/>
        </w:rPr>
        <w:t>Materi</w:t>
      </w:r>
      <w:proofErr w:type="spellEnd"/>
      <w:r w:rsidRPr="003F2D8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b/>
          <w:i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 yang </w:t>
      </w:r>
      <w:proofErr w:type="spellStart"/>
      <w:proofErr w:type="gramStart"/>
      <w:r w:rsidRPr="003F2D83">
        <w:rPr>
          <w:rFonts w:cstheme="minorHAnsi"/>
          <w:sz w:val="24"/>
          <w:szCs w:val="24"/>
        </w:rPr>
        <w:t>meliputi</w:t>
      </w:r>
      <w:proofErr w:type="spellEnd"/>
      <w:r w:rsidRPr="003F2D83">
        <w:rPr>
          <w:rFonts w:cstheme="minorHAnsi"/>
          <w:sz w:val="24"/>
          <w:szCs w:val="24"/>
        </w:rPr>
        <w:t xml:space="preserve"> :</w:t>
      </w:r>
      <w:proofErr w:type="gramEnd"/>
      <w:r w:rsidR="0048730E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kualitas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keindahan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karakter</w:t>
      </w:r>
      <w:proofErr w:type="spellEnd"/>
      <w:r w:rsidRPr="003F2D83">
        <w:rPr>
          <w:rFonts w:cstheme="minorHAnsi"/>
          <w:sz w:val="24"/>
          <w:szCs w:val="24"/>
        </w:rPr>
        <w:t xml:space="preserve"> vocal. </w:t>
      </w:r>
    </w:p>
    <w:p w:rsidR="00FC04A8" w:rsidRPr="003F2D83" w:rsidRDefault="00FC04A8" w:rsidP="00FC04A8">
      <w:pPr>
        <w:pStyle w:val="TidakAdaSpasi"/>
        <w:numPr>
          <w:ilvl w:val="0"/>
          <w:numId w:val="8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b/>
          <w:i/>
          <w:sz w:val="24"/>
          <w:szCs w:val="24"/>
        </w:rPr>
        <w:t xml:space="preserve">Teknik </w:t>
      </w:r>
      <w:proofErr w:type="spellStart"/>
      <w:proofErr w:type="gramStart"/>
      <w:r w:rsidR="0048730E">
        <w:rPr>
          <w:rFonts w:cstheme="minorHAnsi"/>
          <w:sz w:val="24"/>
          <w:szCs w:val="24"/>
        </w:rPr>
        <w:t>meliputi</w:t>
      </w:r>
      <w:proofErr w:type="spellEnd"/>
      <w:r w:rsidR="0048730E">
        <w:rPr>
          <w:rFonts w:cstheme="minorHAnsi"/>
          <w:sz w:val="24"/>
          <w:szCs w:val="24"/>
        </w:rPr>
        <w:t xml:space="preserve"> </w:t>
      </w:r>
      <w:r w:rsidRPr="003F2D83">
        <w:rPr>
          <w:rFonts w:cstheme="minorHAnsi"/>
          <w:sz w:val="24"/>
          <w:szCs w:val="24"/>
        </w:rPr>
        <w:t>:</w:t>
      </w:r>
      <w:proofErr w:type="gramEnd"/>
      <w:r w:rsidR="0048730E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intonasi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diksi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artikulasi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pengkalimatan</w:t>
      </w:r>
      <w:proofErr w:type="spellEnd"/>
      <w:r w:rsidRPr="003F2D83">
        <w:rPr>
          <w:rFonts w:cstheme="minorHAnsi"/>
          <w:sz w:val="24"/>
          <w:szCs w:val="24"/>
        </w:rPr>
        <w:t>, balance /</w:t>
      </w:r>
      <w:proofErr w:type="spellStart"/>
      <w:r w:rsidRPr="003F2D83">
        <w:rPr>
          <w:rFonts w:cstheme="minorHAnsi"/>
          <w:sz w:val="24"/>
          <w:szCs w:val="24"/>
        </w:rPr>
        <w:t>keseimbangan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>.</w:t>
      </w:r>
    </w:p>
    <w:p w:rsidR="00FC04A8" w:rsidRPr="003F2D83" w:rsidRDefault="00FC04A8" w:rsidP="00FC04A8">
      <w:pPr>
        <w:pStyle w:val="TidakAdaSpasi"/>
        <w:numPr>
          <w:ilvl w:val="0"/>
          <w:numId w:val="8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b/>
          <w:i/>
          <w:sz w:val="24"/>
          <w:szCs w:val="24"/>
        </w:rPr>
        <w:t>Pembawaan</w:t>
      </w:r>
      <w:proofErr w:type="spellEnd"/>
      <w:r w:rsidR="0048730E">
        <w:rPr>
          <w:rFonts w:cstheme="minorHAnsi"/>
          <w:b/>
          <w:i/>
          <w:sz w:val="24"/>
          <w:szCs w:val="24"/>
        </w:rPr>
        <w:t xml:space="preserve"> </w:t>
      </w:r>
      <w:r w:rsidR="0048730E">
        <w:rPr>
          <w:rFonts w:cstheme="minorHAnsi"/>
          <w:sz w:val="24"/>
          <w:szCs w:val="24"/>
        </w:rPr>
        <w:t>(</w:t>
      </w:r>
      <w:proofErr w:type="spellStart"/>
      <w:r w:rsidR="0048730E">
        <w:rPr>
          <w:rFonts w:cstheme="minorHAnsi"/>
          <w:sz w:val="24"/>
          <w:szCs w:val="24"/>
        </w:rPr>
        <w:t>ekspresi</w:t>
      </w:r>
      <w:proofErr w:type="spellEnd"/>
      <w:r w:rsidR="0048730E">
        <w:rPr>
          <w:rFonts w:cstheme="minorHAnsi"/>
          <w:sz w:val="24"/>
          <w:szCs w:val="24"/>
        </w:rPr>
        <w:t xml:space="preserve"> </w:t>
      </w:r>
      <w:proofErr w:type="spellStart"/>
      <w:r w:rsidR="0048730E">
        <w:rPr>
          <w:rFonts w:cstheme="minorHAnsi"/>
          <w:sz w:val="24"/>
          <w:szCs w:val="24"/>
        </w:rPr>
        <w:t>dan</w:t>
      </w:r>
      <w:proofErr w:type="spellEnd"/>
      <w:r w:rsidR="0048730E">
        <w:rPr>
          <w:rFonts w:cstheme="minorHAnsi"/>
          <w:sz w:val="24"/>
          <w:szCs w:val="24"/>
        </w:rPr>
        <w:t xml:space="preserve"> </w:t>
      </w:r>
      <w:proofErr w:type="spellStart"/>
      <w:r w:rsidR="0048730E">
        <w:rPr>
          <w:rFonts w:cstheme="minorHAnsi"/>
          <w:sz w:val="24"/>
          <w:szCs w:val="24"/>
        </w:rPr>
        <w:t>interpretasi</w:t>
      </w:r>
      <w:proofErr w:type="spellEnd"/>
      <w:r w:rsidRPr="003F2D83">
        <w:rPr>
          <w:rFonts w:cstheme="minorHAnsi"/>
          <w:sz w:val="24"/>
          <w:szCs w:val="24"/>
        </w:rPr>
        <w:t xml:space="preserve">) </w:t>
      </w:r>
      <w:proofErr w:type="spellStart"/>
      <w:r w:rsidRPr="003F2D83">
        <w:rPr>
          <w:rFonts w:cstheme="minorHAnsi"/>
          <w:sz w:val="24"/>
          <w:szCs w:val="24"/>
        </w:rPr>
        <w:t>termasuk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penafsiran</w:t>
      </w:r>
      <w:proofErr w:type="spellEnd"/>
      <w:r w:rsidRPr="003F2D83">
        <w:rPr>
          <w:rFonts w:cstheme="minorHAnsi"/>
          <w:sz w:val="24"/>
          <w:szCs w:val="24"/>
        </w:rPr>
        <w:t xml:space="preserve"> tempo, </w:t>
      </w:r>
      <w:proofErr w:type="spellStart"/>
      <w:r w:rsidRPr="003F2D83">
        <w:rPr>
          <w:rFonts w:cstheme="minorHAnsi"/>
          <w:sz w:val="24"/>
          <w:szCs w:val="24"/>
        </w:rPr>
        <w:t>dinamik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karakteristik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lagu</w:t>
      </w:r>
      <w:proofErr w:type="spellEnd"/>
      <w:r w:rsidRPr="003F2D83">
        <w:rPr>
          <w:rFonts w:cstheme="minorHAnsi"/>
          <w:sz w:val="24"/>
          <w:szCs w:val="24"/>
        </w:rPr>
        <w:t xml:space="preserve">. </w:t>
      </w:r>
    </w:p>
    <w:p w:rsidR="00FC04A8" w:rsidRPr="003F2D83" w:rsidRDefault="00FC04A8" w:rsidP="00FC04A8">
      <w:pPr>
        <w:pStyle w:val="TidakAdaSpasi"/>
        <w:numPr>
          <w:ilvl w:val="0"/>
          <w:numId w:val="8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b/>
          <w:i/>
          <w:sz w:val="24"/>
          <w:szCs w:val="24"/>
        </w:rPr>
        <w:t>Penampilan</w:t>
      </w:r>
      <w:proofErr w:type="spellEnd"/>
      <w:r w:rsidRPr="003F2D83">
        <w:rPr>
          <w:rFonts w:cstheme="minorHAnsi"/>
          <w:sz w:val="24"/>
          <w:szCs w:val="24"/>
        </w:rPr>
        <w:t xml:space="preserve"> yang </w:t>
      </w:r>
      <w:proofErr w:type="spellStart"/>
      <w:proofErr w:type="gramStart"/>
      <w:r w:rsidRPr="003F2D83">
        <w:rPr>
          <w:rFonts w:cstheme="minorHAnsi"/>
          <w:sz w:val="24"/>
          <w:szCs w:val="24"/>
        </w:rPr>
        <w:t>meliputi</w:t>
      </w:r>
      <w:proofErr w:type="spellEnd"/>
      <w:r w:rsidRPr="003F2D83">
        <w:rPr>
          <w:rFonts w:cstheme="minorHAnsi"/>
          <w:sz w:val="24"/>
          <w:szCs w:val="24"/>
        </w:rPr>
        <w:t xml:space="preserve"> :</w:t>
      </w:r>
      <w:proofErr w:type="gramEnd"/>
      <w:r w:rsidR="0048730E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keindahan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kerapihan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kewajaran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saat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tampil</w:t>
      </w:r>
      <w:proofErr w:type="spellEnd"/>
      <w:r w:rsidRPr="003F2D83">
        <w:rPr>
          <w:rFonts w:cstheme="minorHAnsi"/>
          <w:sz w:val="24"/>
          <w:szCs w:val="24"/>
        </w:rPr>
        <w:t xml:space="preserve">. </w:t>
      </w:r>
    </w:p>
    <w:p w:rsidR="00FC04A8" w:rsidRPr="003F2D83" w:rsidRDefault="00FC04A8" w:rsidP="003F2D83">
      <w:pPr>
        <w:pStyle w:val="TidakAdaSpasi"/>
        <w:tabs>
          <w:tab w:val="left" w:pos="2250"/>
        </w:tabs>
        <w:jc w:val="both"/>
        <w:rPr>
          <w:rFonts w:cstheme="minorHAnsi"/>
          <w:sz w:val="24"/>
          <w:szCs w:val="24"/>
        </w:rPr>
      </w:pPr>
    </w:p>
    <w:p w:rsidR="00FC04A8" w:rsidRPr="00534758" w:rsidRDefault="00FC04A8" w:rsidP="003F2D83">
      <w:pPr>
        <w:pStyle w:val="TidakAdaSpasi"/>
        <w:numPr>
          <w:ilvl w:val="0"/>
          <w:numId w:val="2"/>
        </w:numPr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>KEJUARAAN DAN HADIAH</w:t>
      </w:r>
    </w:p>
    <w:p w:rsidR="00FC04A8" w:rsidRDefault="00FC04A8" w:rsidP="008758D9">
      <w:pPr>
        <w:pStyle w:val="TidakAdaSpasi"/>
        <w:tabs>
          <w:tab w:val="left" w:pos="2250"/>
        </w:tabs>
        <w:ind w:left="1440"/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sz w:val="24"/>
          <w:szCs w:val="24"/>
        </w:rPr>
        <w:t xml:space="preserve">Dari </w:t>
      </w:r>
      <w:proofErr w:type="spellStart"/>
      <w:r w:rsidRPr="003F2D83">
        <w:rPr>
          <w:rFonts w:cstheme="minorHAnsi"/>
          <w:sz w:val="24"/>
          <w:szCs w:val="24"/>
        </w:rPr>
        <w:t>seluruh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peserta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dipilih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ditetapkan</w:t>
      </w:r>
      <w:proofErr w:type="spellEnd"/>
      <w:r w:rsidRPr="003F2D83">
        <w:rPr>
          <w:rFonts w:cstheme="minorHAnsi"/>
          <w:sz w:val="24"/>
          <w:szCs w:val="24"/>
        </w:rPr>
        <w:t xml:space="preserve"> para </w:t>
      </w:r>
      <w:proofErr w:type="spellStart"/>
      <w:r w:rsidRPr="003F2D83">
        <w:rPr>
          <w:rFonts w:cstheme="minorHAnsi"/>
          <w:sz w:val="24"/>
          <w:szCs w:val="24"/>
        </w:rPr>
        <w:t>pemenang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sebagai</w:t>
      </w:r>
      <w:proofErr w:type="spellEnd"/>
      <w:r w:rsidR="003F2D83" w:rsidRPr="003F2D83">
        <w:rPr>
          <w:rFonts w:cstheme="minorHAnsi"/>
          <w:sz w:val="24"/>
          <w:szCs w:val="24"/>
        </w:rPr>
        <w:t xml:space="preserve"> </w:t>
      </w:r>
      <w:proofErr w:type="spellStart"/>
      <w:r w:rsidR="003F2D83">
        <w:rPr>
          <w:rFonts w:cstheme="minorHAnsi"/>
          <w:sz w:val="24"/>
          <w:szCs w:val="24"/>
        </w:rPr>
        <w:t>berikut</w:t>
      </w:r>
      <w:proofErr w:type="spellEnd"/>
      <w:r w:rsidRPr="003F2D83">
        <w:rPr>
          <w:rFonts w:cstheme="minorHAnsi"/>
          <w:sz w:val="24"/>
          <w:szCs w:val="24"/>
        </w:rPr>
        <w:t>:</w:t>
      </w:r>
    </w:p>
    <w:p w:rsidR="008758D9" w:rsidRPr="003F2D83" w:rsidRDefault="008758D9" w:rsidP="008758D9">
      <w:pPr>
        <w:pStyle w:val="TidakAdaSpasi"/>
        <w:tabs>
          <w:tab w:val="left" w:pos="2250"/>
        </w:tabs>
        <w:ind w:left="1440"/>
        <w:jc w:val="both"/>
        <w:rPr>
          <w:rFonts w:cstheme="minorHAnsi"/>
          <w:sz w:val="24"/>
          <w:szCs w:val="24"/>
        </w:rPr>
      </w:pPr>
    </w:p>
    <w:p w:rsidR="00FC04A8" w:rsidRPr="008758D9" w:rsidRDefault="00FC04A8" w:rsidP="008758D9">
      <w:pPr>
        <w:pStyle w:val="TidakAdaSpasi"/>
        <w:numPr>
          <w:ilvl w:val="0"/>
          <w:numId w:val="12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Pemenang</w:t>
      </w:r>
      <w:proofErr w:type="spellEnd"/>
      <w:r w:rsidRPr="003F2D83">
        <w:rPr>
          <w:rFonts w:cstheme="minorHAnsi"/>
          <w:sz w:val="24"/>
          <w:szCs w:val="24"/>
        </w:rPr>
        <w:t xml:space="preserve"> I </w:t>
      </w:r>
      <w:proofErr w:type="spellStart"/>
      <w:r w:rsidRPr="003F2D83">
        <w:rPr>
          <w:rFonts w:cstheme="minorHAnsi"/>
          <w:sz w:val="24"/>
          <w:szCs w:val="24"/>
        </w:rPr>
        <w:t>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mendapatkan</w:t>
      </w:r>
      <w:proofErr w:type="spellEnd"/>
      <w:r w:rsidRPr="003F2D83">
        <w:rPr>
          <w:rFonts w:cstheme="minorHAnsi"/>
          <w:sz w:val="24"/>
          <w:szCs w:val="24"/>
        </w:rPr>
        <w:t xml:space="preserve">: </w:t>
      </w:r>
      <w:proofErr w:type="spellStart"/>
      <w:proofErr w:type="gramStart"/>
      <w:r w:rsidRPr="003F2D83">
        <w:rPr>
          <w:rFonts w:cstheme="minorHAnsi"/>
          <w:sz w:val="24"/>
          <w:szCs w:val="24"/>
        </w:rPr>
        <w:t>Tropy</w:t>
      </w:r>
      <w:proofErr w:type="spellEnd"/>
      <w:r w:rsidRPr="003F2D83">
        <w:rPr>
          <w:rFonts w:cstheme="minorHAnsi"/>
          <w:sz w:val="24"/>
          <w:szCs w:val="24"/>
        </w:rPr>
        <w:t xml:space="preserve"> ,</w:t>
      </w:r>
      <w:proofErr w:type="spellStart"/>
      <w:r w:rsidRPr="003F2D83">
        <w:rPr>
          <w:rFonts w:cstheme="minorHAnsi"/>
          <w:sz w:val="24"/>
          <w:szCs w:val="24"/>
        </w:rPr>
        <w:t>piagam</w:t>
      </w:r>
      <w:proofErr w:type="spellEnd"/>
      <w:proofErr w:type="gram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peng</w:t>
      </w:r>
      <w:r w:rsidR="003F2D83">
        <w:rPr>
          <w:rFonts w:cstheme="minorHAnsi"/>
          <w:sz w:val="24"/>
          <w:szCs w:val="24"/>
        </w:rPr>
        <w:t>hargaan</w:t>
      </w:r>
      <w:proofErr w:type="spellEnd"/>
      <w:r w:rsidR="003F2D83">
        <w:rPr>
          <w:rFonts w:cstheme="minorHAnsi"/>
          <w:sz w:val="24"/>
          <w:szCs w:val="24"/>
        </w:rPr>
        <w:t xml:space="preserve"> </w:t>
      </w:r>
      <w:proofErr w:type="spellStart"/>
      <w:r w:rsidR="003F2D83">
        <w:rPr>
          <w:rFonts w:cstheme="minorHAnsi"/>
          <w:sz w:val="24"/>
          <w:szCs w:val="24"/>
        </w:rPr>
        <w:t>serta</w:t>
      </w:r>
      <w:proofErr w:type="spellEnd"/>
      <w:r w:rsidR="003F2D83">
        <w:rPr>
          <w:rFonts w:cstheme="minorHAnsi"/>
          <w:sz w:val="24"/>
          <w:szCs w:val="24"/>
        </w:rPr>
        <w:t xml:space="preserve"> </w:t>
      </w:r>
      <w:proofErr w:type="spellStart"/>
      <w:r w:rsidR="003F2D83">
        <w:rPr>
          <w:rFonts w:cstheme="minorHAnsi"/>
          <w:sz w:val="24"/>
          <w:szCs w:val="24"/>
        </w:rPr>
        <w:t>uang</w:t>
      </w:r>
      <w:proofErr w:type="spellEnd"/>
      <w:r w:rsidR="003F2D83">
        <w:rPr>
          <w:rFonts w:cstheme="minorHAnsi"/>
          <w:sz w:val="24"/>
          <w:szCs w:val="24"/>
        </w:rPr>
        <w:t xml:space="preserve"> </w:t>
      </w:r>
      <w:proofErr w:type="spellStart"/>
      <w:r w:rsidR="003F2D83">
        <w:rPr>
          <w:rFonts w:cstheme="minorHAnsi"/>
          <w:sz w:val="24"/>
          <w:szCs w:val="24"/>
        </w:rPr>
        <w:t>pembinaan</w:t>
      </w:r>
      <w:proofErr w:type="spellEnd"/>
      <w:r w:rsid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sebesar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Rp</w:t>
      </w:r>
      <w:proofErr w:type="spellEnd"/>
      <w:r w:rsidRPr="003F2D83">
        <w:rPr>
          <w:rFonts w:cstheme="minorHAnsi"/>
          <w:sz w:val="24"/>
          <w:szCs w:val="24"/>
        </w:rPr>
        <w:t>. 15.000.000,00</w:t>
      </w:r>
    </w:p>
    <w:p w:rsidR="00FC04A8" w:rsidRPr="008758D9" w:rsidRDefault="00FC04A8" w:rsidP="008758D9">
      <w:pPr>
        <w:pStyle w:val="TidakAdaSpasi"/>
        <w:numPr>
          <w:ilvl w:val="0"/>
          <w:numId w:val="12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F2D83">
        <w:rPr>
          <w:rFonts w:cstheme="minorHAnsi"/>
          <w:sz w:val="24"/>
          <w:szCs w:val="24"/>
        </w:rPr>
        <w:t>Pemenang</w:t>
      </w:r>
      <w:proofErr w:type="spellEnd"/>
      <w:r w:rsidRPr="003F2D83">
        <w:rPr>
          <w:rFonts w:cstheme="minorHAnsi"/>
          <w:sz w:val="24"/>
          <w:szCs w:val="24"/>
        </w:rPr>
        <w:t xml:space="preserve">  II</w:t>
      </w:r>
      <w:proofErr w:type="gram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mendapatkan</w:t>
      </w:r>
      <w:proofErr w:type="spellEnd"/>
      <w:r w:rsidRPr="003F2D83">
        <w:rPr>
          <w:rFonts w:cstheme="minorHAnsi"/>
          <w:sz w:val="24"/>
          <w:szCs w:val="24"/>
        </w:rPr>
        <w:t xml:space="preserve">: </w:t>
      </w:r>
      <w:proofErr w:type="spellStart"/>
      <w:r w:rsidRPr="003F2D83">
        <w:rPr>
          <w:rFonts w:cstheme="minorHAnsi"/>
          <w:sz w:val="24"/>
          <w:szCs w:val="24"/>
        </w:rPr>
        <w:t>Tropy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piagam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pen</w:t>
      </w:r>
      <w:r w:rsidR="003F2D83">
        <w:rPr>
          <w:rFonts w:cstheme="minorHAnsi"/>
          <w:sz w:val="24"/>
          <w:szCs w:val="24"/>
        </w:rPr>
        <w:t>ghargaan</w:t>
      </w:r>
      <w:proofErr w:type="spellEnd"/>
      <w:r w:rsidR="003F2D83">
        <w:rPr>
          <w:rFonts w:cstheme="minorHAnsi"/>
          <w:sz w:val="24"/>
          <w:szCs w:val="24"/>
        </w:rPr>
        <w:t xml:space="preserve"> </w:t>
      </w:r>
      <w:proofErr w:type="spellStart"/>
      <w:r w:rsidR="003F2D83">
        <w:rPr>
          <w:rFonts w:cstheme="minorHAnsi"/>
          <w:sz w:val="24"/>
          <w:szCs w:val="24"/>
        </w:rPr>
        <w:t>serta</w:t>
      </w:r>
      <w:proofErr w:type="spellEnd"/>
      <w:r w:rsidR="003F2D83">
        <w:rPr>
          <w:rFonts w:cstheme="minorHAnsi"/>
          <w:sz w:val="24"/>
          <w:szCs w:val="24"/>
        </w:rPr>
        <w:t xml:space="preserve"> </w:t>
      </w:r>
      <w:proofErr w:type="spellStart"/>
      <w:r w:rsidR="003F2D83">
        <w:rPr>
          <w:rFonts w:cstheme="minorHAnsi"/>
          <w:sz w:val="24"/>
          <w:szCs w:val="24"/>
        </w:rPr>
        <w:t>uang</w:t>
      </w:r>
      <w:proofErr w:type="spellEnd"/>
      <w:r w:rsidR="003F2D83">
        <w:rPr>
          <w:rFonts w:cstheme="minorHAnsi"/>
          <w:sz w:val="24"/>
          <w:szCs w:val="24"/>
        </w:rPr>
        <w:t xml:space="preserve"> </w:t>
      </w:r>
      <w:proofErr w:type="spellStart"/>
      <w:r w:rsidR="003F2D83">
        <w:rPr>
          <w:rFonts w:cstheme="minorHAnsi"/>
          <w:sz w:val="24"/>
          <w:szCs w:val="24"/>
        </w:rPr>
        <w:t>pembinaan</w:t>
      </w:r>
      <w:proofErr w:type="spellEnd"/>
      <w:r w:rsidR="003F2D83">
        <w:rPr>
          <w:rFonts w:cstheme="minorHAnsi"/>
          <w:sz w:val="24"/>
          <w:szCs w:val="24"/>
        </w:rPr>
        <w:t xml:space="preserve">  </w:t>
      </w:r>
      <w:proofErr w:type="spellStart"/>
      <w:r w:rsidRPr="003F2D83">
        <w:rPr>
          <w:rFonts w:cstheme="minorHAnsi"/>
          <w:sz w:val="24"/>
          <w:szCs w:val="24"/>
        </w:rPr>
        <w:t>Rp</w:t>
      </w:r>
      <w:proofErr w:type="spellEnd"/>
      <w:r w:rsidRPr="003F2D83">
        <w:rPr>
          <w:rFonts w:cstheme="minorHAnsi"/>
          <w:sz w:val="24"/>
          <w:szCs w:val="24"/>
        </w:rPr>
        <w:t xml:space="preserve"> 12.500.000,00</w:t>
      </w:r>
    </w:p>
    <w:p w:rsidR="00FC04A8" w:rsidRPr="008758D9" w:rsidRDefault="00FC04A8" w:rsidP="008758D9">
      <w:pPr>
        <w:pStyle w:val="TidakAdaSpasi"/>
        <w:numPr>
          <w:ilvl w:val="0"/>
          <w:numId w:val="12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Pemenang</w:t>
      </w:r>
      <w:proofErr w:type="spellEnd"/>
      <w:r w:rsidRPr="003F2D83">
        <w:rPr>
          <w:rFonts w:cstheme="minorHAnsi"/>
          <w:sz w:val="24"/>
          <w:szCs w:val="24"/>
        </w:rPr>
        <w:t xml:space="preserve"> III </w:t>
      </w:r>
      <w:proofErr w:type="spellStart"/>
      <w:r w:rsidRPr="003F2D83">
        <w:rPr>
          <w:rFonts w:cstheme="minorHAnsi"/>
          <w:sz w:val="24"/>
          <w:szCs w:val="24"/>
        </w:rPr>
        <w:t>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mendapatkan</w:t>
      </w:r>
      <w:proofErr w:type="spellEnd"/>
      <w:r w:rsidRPr="003F2D83">
        <w:rPr>
          <w:rFonts w:cstheme="minorHAnsi"/>
          <w:sz w:val="24"/>
          <w:szCs w:val="24"/>
        </w:rPr>
        <w:t xml:space="preserve">: </w:t>
      </w:r>
      <w:proofErr w:type="spellStart"/>
      <w:r w:rsidRPr="003F2D83">
        <w:rPr>
          <w:rFonts w:cstheme="minorHAnsi"/>
          <w:sz w:val="24"/>
          <w:szCs w:val="24"/>
        </w:rPr>
        <w:t>Tropy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spellStart"/>
      <w:r w:rsidRPr="003F2D83">
        <w:rPr>
          <w:rFonts w:cstheme="minorHAnsi"/>
          <w:sz w:val="24"/>
          <w:szCs w:val="24"/>
        </w:rPr>
        <w:t>piagam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penghargaan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serta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uang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pembinaan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sebesar</w:t>
      </w:r>
      <w:proofErr w:type="spellEnd"/>
      <w:r w:rsidRPr="003F2D83">
        <w:rPr>
          <w:rFonts w:cstheme="minorHAnsi"/>
          <w:sz w:val="24"/>
          <w:szCs w:val="24"/>
        </w:rPr>
        <w:t xml:space="preserve">    </w:t>
      </w:r>
      <w:proofErr w:type="spellStart"/>
      <w:r w:rsidRPr="003F2D83">
        <w:rPr>
          <w:rFonts w:cstheme="minorHAnsi"/>
          <w:sz w:val="24"/>
          <w:szCs w:val="24"/>
        </w:rPr>
        <w:t>Rp</w:t>
      </w:r>
      <w:proofErr w:type="spellEnd"/>
      <w:r w:rsidRPr="003F2D83">
        <w:rPr>
          <w:rFonts w:cstheme="minorHAnsi"/>
          <w:sz w:val="24"/>
          <w:szCs w:val="24"/>
        </w:rPr>
        <w:t>. 10.000.000,00</w:t>
      </w:r>
    </w:p>
    <w:p w:rsidR="00FC04A8" w:rsidRPr="008758D9" w:rsidRDefault="003F2D83" w:rsidP="008758D9">
      <w:pPr>
        <w:pStyle w:val="TidakAdaSpasi"/>
        <w:numPr>
          <w:ilvl w:val="0"/>
          <w:numId w:val="12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Harapan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mendapatkan</w:t>
      </w:r>
      <w:proofErr w:type="spellEnd"/>
      <w:r w:rsidR="00FC04A8" w:rsidRPr="003F2D8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Tropy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, </w:t>
      </w:r>
      <w:proofErr w:type="spellStart"/>
      <w:r w:rsidR="00FC04A8" w:rsidRPr="003F2D83">
        <w:rPr>
          <w:rFonts w:cstheme="minorHAnsi"/>
          <w:sz w:val="24"/>
          <w:szCs w:val="24"/>
        </w:rPr>
        <w:t>piagam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penghargaan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serta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uang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pembinaan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sebesar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  </w:t>
      </w:r>
      <w:proofErr w:type="spellStart"/>
      <w:r w:rsidR="00FC04A8" w:rsidRPr="003F2D83">
        <w:rPr>
          <w:rFonts w:cstheme="minorHAnsi"/>
          <w:sz w:val="24"/>
          <w:szCs w:val="24"/>
        </w:rPr>
        <w:t>Rp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9.000.000,00</w:t>
      </w:r>
    </w:p>
    <w:p w:rsidR="00FC04A8" w:rsidRPr="008758D9" w:rsidRDefault="003F2D83" w:rsidP="00534758">
      <w:pPr>
        <w:pStyle w:val="TidakAdaSpasi"/>
        <w:numPr>
          <w:ilvl w:val="0"/>
          <w:numId w:val="12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Harapan</w:t>
      </w:r>
      <w:proofErr w:type="spellEnd"/>
      <w:r>
        <w:rPr>
          <w:rFonts w:cstheme="minorHAnsi"/>
          <w:sz w:val="24"/>
          <w:szCs w:val="24"/>
        </w:rPr>
        <w:t xml:space="preserve"> II </w:t>
      </w:r>
      <w:proofErr w:type="spellStart"/>
      <w:r>
        <w:rPr>
          <w:rFonts w:cstheme="minorHAnsi"/>
          <w:sz w:val="24"/>
          <w:szCs w:val="24"/>
        </w:rPr>
        <w:t>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mendapatkan</w:t>
      </w:r>
      <w:proofErr w:type="spellEnd"/>
      <w:r w:rsidR="00FC04A8" w:rsidRPr="003F2D8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Tropy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, </w:t>
      </w:r>
      <w:proofErr w:type="spellStart"/>
      <w:r w:rsidR="00FC04A8" w:rsidRPr="003F2D83">
        <w:rPr>
          <w:rFonts w:cstheme="minorHAnsi"/>
          <w:sz w:val="24"/>
          <w:szCs w:val="24"/>
        </w:rPr>
        <w:t>piagam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penghargaan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serta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uang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FC04A8" w:rsidRPr="003F2D83">
        <w:rPr>
          <w:rFonts w:cstheme="minorHAnsi"/>
          <w:sz w:val="24"/>
          <w:szCs w:val="24"/>
        </w:rPr>
        <w:t>penbinaan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FC04A8" w:rsidRPr="003F2D83">
        <w:rPr>
          <w:rFonts w:cstheme="minorHAnsi"/>
          <w:sz w:val="24"/>
          <w:szCs w:val="24"/>
        </w:rPr>
        <w:t>sebesar</w:t>
      </w:r>
      <w:proofErr w:type="spellEnd"/>
      <w:r w:rsidR="00FC04A8" w:rsidRPr="003F2D83">
        <w:rPr>
          <w:rFonts w:cstheme="minorHAnsi"/>
          <w:sz w:val="24"/>
          <w:szCs w:val="24"/>
        </w:rPr>
        <w:t xml:space="preserve"> :</w:t>
      </w:r>
      <w:proofErr w:type="gramEnd"/>
      <w:r w:rsidR="00FC04A8" w:rsidRPr="003F2D83">
        <w:rPr>
          <w:rFonts w:cstheme="minorHAnsi"/>
          <w:sz w:val="24"/>
          <w:szCs w:val="24"/>
        </w:rPr>
        <w:t xml:space="preserve">   </w:t>
      </w:r>
      <w:proofErr w:type="spellStart"/>
      <w:r w:rsidR="00FC04A8" w:rsidRPr="003F2D83">
        <w:rPr>
          <w:rFonts w:cstheme="minorHAnsi"/>
          <w:sz w:val="24"/>
          <w:szCs w:val="24"/>
        </w:rPr>
        <w:t>Rp</w:t>
      </w:r>
      <w:proofErr w:type="spellEnd"/>
      <w:r w:rsidR="00FC04A8" w:rsidRPr="003F2D83">
        <w:rPr>
          <w:rFonts w:cstheme="minorHAnsi"/>
          <w:sz w:val="24"/>
          <w:szCs w:val="24"/>
        </w:rPr>
        <w:t>. 8.000.000,00</w:t>
      </w:r>
    </w:p>
    <w:p w:rsidR="00FC04A8" w:rsidRPr="00534758" w:rsidRDefault="00FC04A8" w:rsidP="008758D9">
      <w:pPr>
        <w:pStyle w:val="TidakAdaSpasi"/>
        <w:numPr>
          <w:ilvl w:val="0"/>
          <w:numId w:val="12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Kelima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pemenang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ditampilkan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pada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Upacara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Peringatan</w:t>
      </w:r>
      <w:proofErr w:type="spellEnd"/>
      <w:r w:rsidRPr="003F2D83">
        <w:rPr>
          <w:rFonts w:cstheme="minorHAnsi"/>
          <w:sz w:val="24"/>
          <w:szCs w:val="24"/>
        </w:rPr>
        <w:t xml:space="preserve"> Hari </w:t>
      </w:r>
      <w:proofErr w:type="spellStart"/>
      <w:r w:rsidRPr="003F2D83">
        <w:rPr>
          <w:rFonts w:cstheme="minorHAnsi"/>
          <w:sz w:val="24"/>
          <w:szCs w:val="24"/>
        </w:rPr>
        <w:t>Kesaktian</w:t>
      </w:r>
      <w:proofErr w:type="spellEnd"/>
      <w:r w:rsidRPr="003F2D83">
        <w:rPr>
          <w:rFonts w:cstheme="minorHAnsi"/>
          <w:sz w:val="24"/>
          <w:szCs w:val="24"/>
        </w:rPr>
        <w:t xml:space="preserve"> Pancasila</w:t>
      </w:r>
      <w:r w:rsid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Tanggal</w:t>
      </w:r>
      <w:proofErr w:type="spellEnd"/>
      <w:r w:rsidRPr="003F2D83">
        <w:rPr>
          <w:rFonts w:cstheme="minorHAnsi"/>
          <w:sz w:val="24"/>
          <w:szCs w:val="24"/>
        </w:rPr>
        <w:t xml:space="preserve"> 1</w:t>
      </w:r>
      <w:r w:rsidR="003F2D83">
        <w:rPr>
          <w:rFonts w:cstheme="minorHAnsi"/>
          <w:sz w:val="24"/>
          <w:szCs w:val="24"/>
        </w:rPr>
        <w:t xml:space="preserve"> </w:t>
      </w:r>
      <w:proofErr w:type="spellStart"/>
      <w:r w:rsidR="003F2D83">
        <w:rPr>
          <w:rFonts w:cstheme="minorHAnsi"/>
          <w:sz w:val="24"/>
          <w:szCs w:val="24"/>
        </w:rPr>
        <w:t>Oktober</w:t>
      </w:r>
      <w:proofErr w:type="spellEnd"/>
      <w:r w:rsidR="003F2D83">
        <w:rPr>
          <w:rFonts w:cstheme="minorHAnsi"/>
          <w:sz w:val="24"/>
          <w:szCs w:val="24"/>
        </w:rPr>
        <w:t xml:space="preserve"> 2017 di </w:t>
      </w:r>
      <w:proofErr w:type="spellStart"/>
      <w:r w:rsidR="003F2D83">
        <w:rPr>
          <w:rFonts w:cstheme="minorHAnsi"/>
          <w:sz w:val="24"/>
          <w:szCs w:val="24"/>
        </w:rPr>
        <w:t>Monumen</w:t>
      </w:r>
      <w:proofErr w:type="spellEnd"/>
      <w:r w:rsidR="003F2D83">
        <w:rPr>
          <w:rFonts w:cstheme="minorHAnsi"/>
          <w:sz w:val="24"/>
          <w:szCs w:val="24"/>
        </w:rPr>
        <w:t xml:space="preserve"> Pancas</w:t>
      </w:r>
      <w:r w:rsidRPr="003F2D83">
        <w:rPr>
          <w:rFonts w:cstheme="minorHAnsi"/>
          <w:sz w:val="24"/>
          <w:szCs w:val="24"/>
        </w:rPr>
        <w:t>ila Sakti Jakarta.</w:t>
      </w:r>
    </w:p>
    <w:p w:rsidR="00FC04A8" w:rsidRPr="003F2D83" w:rsidRDefault="00FC04A8" w:rsidP="00FC04A8">
      <w:pPr>
        <w:pStyle w:val="TidakAdaSpasi"/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</w:p>
    <w:p w:rsidR="00FC04A8" w:rsidRPr="00534758" w:rsidRDefault="00FC04A8" w:rsidP="00425C26">
      <w:pPr>
        <w:pStyle w:val="TidakAdaSpasi"/>
        <w:numPr>
          <w:ilvl w:val="0"/>
          <w:numId w:val="2"/>
        </w:numPr>
        <w:tabs>
          <w:tab w:val="left" w:pos="2250"/>
        </w:tabs>
        <w:ind w:left="1440" w:hanging="180"/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b/>
          <w:sz w:val="28"/>
          <w:szCs w:val="28"/>
        </w:rPr>
        <w:t>PENDAFTARAN PESERTA</w:t>
      </w:r>
    </w:p>
    <w:p w:rsidR="00FC04A8" w:rsidRPr="003F2D83" w:rsidRDefault="00FC04A8" w:rsidP="003F2D83">
      <w:pPr>
        <w:pStyle w:val="TidakAdaSpasi"/>
        <w:tabs>
          <w:tab w:val="left" w:pos="2250"/>
        </w:tabs>
        <w:ind w:left="1440"/>
        <w:jc w:val="both"/>
        <w:rPr>
          <w:rFonts w:cstheme="minorHAnsi"/>
          <w:b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Pendaftaran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peserta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seleksi</w:t>
      </w:r>
      <w:proofErr w:type="spellEnd"/>
      <w:r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dialamatkan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Kepada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Panitia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Seleksi</w:t>
      </w:r>
      <w:proofErr w:type="spellEnd"/>
      <w:r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 d/a </w:t>
      </w:r>
      <w:proofErr w:type="spellStart"/>
      <w:r w:rsidRPr="003F2D83">
        <w:rPr>
          <w:rFonts w:cstheme="minorHAnsi"/>
          <w:sz w:val="24"/>
          <w:szCs w:val="24"/>
        </w:rPr>
        <w:t>Subdit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Seni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Pertunjukan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Direktorat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Kesenian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Ditjen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Kebudayaan</w:t>
      </w:r>
      <w:proofErr w:type="spellEnd"/>
      <w:r w:rsidRPr="003F2D83">
        <w:rPr>
          <w:rFonts w:cstheme="minorHAnsi"/>
          <w:sz w:val="24"/>
          <w:szCs w:val="24"/>
        </w:rPr>
        <w:t xml:space="preserve"> Ged. E </w:t>
      </w:r>
      <w:proofErr w:type="spellStart"/>
      <w:r w:rsidRPr="003F2D83">
        <w:rPr>
          <w:rFonts w:cstheme="minorHAnsi"/>
          <w:sz w:val="24"/>
          <w:szCs w:val="24"/>
        </w:rPr>
        <w:t>Lantai</w:t>
      </w:r>
      <w:proofErr w:type="spellEnd"/>
      <w:r w:rsidRPr="003F2D83">
        <w:rPr>
          <w:rFonts w:cstheme="minorHAnsi"/>
          <w:sz w:val="24"/>
          <w:szCs w:val="24"/>
        </w:rPr>
        <w:t xml:space="preserve"> 9 </w:t>
      </w:r>
      <w:proofErr w:type="spellStart"/>
      <w:r w:rsidRPr="003F2D83">
        <w:rPr>
          <w:rFonts w:cstheme="minorHAnsi"/>
          <w:sz w:val="24"/>
          <w:szCs w:val="24"/>
        </w:rPr>
        <w:t>Komplek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Kemdikbud</w:t>
      </w:r>
      <w:proofErr w:type="spellEnd"/>
      <w:r w:rsidRPr="003F2D83">
        <w:rPr>
          <w:rFonts w:cstheme="minorHAnsi"/>
          <w:sz w:val="24"/>
          <w:szCs w:val="24"/>
        </w:rPr>
        <w:t xml:space="preserve"> Jl. </w:t>
      </w:r>
      <w:proofErr w:type="spellStart"/>
      <w:r w:rsidRPr="003F2D83">
        <w:rPr>
          <w:rFonts w:cstheme="minorHAnsi"/>
          <w:sz w:val="24"/>
          <w:szCs w:val="24"/>
        </w:rPr>
        <w:t>Jenderal</w:t>
      </w:r>
      <w:proofErr w:type="spellEnd"/>
      <w:r w:rsidRPr="003F2D83">
        <w:rPr>
          <w:rFonts w:cstheme="minorHAnsi"/>
          <w:sz w:val="24"/>
          <w:szCs w:val="24"/>
        </w:rPr>
        <w:t xml:space="preserve"> Sudirman </w:t>
      </w:r>
      <w:proofErr w:type="spellStart"/>
      <w:r w:rsidRPr="003F2D83">
        <w:rPr>
          <w:rFonts w:cstheme="minorHAnsi"/>
          <w:sz w:val="24"/>
          <w:szCs w:val="24"/>
        </w:rPr>
        <w:t>Senayan</w:t>
      </w:r>
      <w:proofErr w:type="spellEnd"/>
      <w:r w:rsidRPr="003F2D83">
        <w:rPr>
          <w:rFonts w:cstheme="minorHAnsi"/>
          <w:sz w:val="24"/>
          <w:szCs w:val="24"/>
        </w:rPr>
        <w:t xml:space="preserve"> Jakarta Pusat. </w:t>
      </w:r>
      <w:proofErr w:type="gramStart"/>
      <w:r w:rsidRPr="003F2D83">
        <w:rPr>
          <w:rFonts w:cstheme="minorHAnsi"/>
          <w:sz w:val="24"/>
          <w:szCs w:val="24"/>
        </w:rPr>
        <w:t xml:space="preserve">CP  </w:t>
      </w:r>
      <w:r w:rsidRPr="003F2D83">
        <w:rPr>
          <w:rFonts w:cstheme="minorHAnsi"/>
          <w:b/>
          <w:sz w:val="24"/>
          <w:szCs w:val="24"/>
        </w:rPr>
        <w:t>:</w:t>
      </w:r>
      <w:proofErr w:type="gramEnd"/>
      <w:r w:rsidRPr="003F2D83">
        <w:rPr>
          <w:rFonts w:cstheme="minorHAnsi"/>
          <w:b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b/>
          <w:sz w:val="24"/>
          <w:szCs w:val="24"/>
        </w:rPr>
        <w:t>Rizky</w:t>
      </w:r>
      <w:proofErr w:type="spellEnd"/>
      <w:r w:rsidR="0048730E">
        <w:rPr>
          <w:rFonts w:cstheme="minorHAnsi"/>
          <w:b/>
          <w:sz w:val="24"/>
          <w:szCs w:val="24"/>
        </w:rPr>
        <w:t xml:space="preserve"> </w:t>
      </w:r>
      <w:proofErr w:type="spellStart"/>
      <w:r w:rsidR="0048730E">
        <w:rPr>
          <w:rFonts w:cstheme="minorHAnsi"/>
          <w:b/>
          <w:sz w:val="24"/>
          <w:szCs w:val="24"/>
        </w:rPr>
        <w:t>Cipta</w:t>
      </w:r>
      <w:proofErr w:type="spellEnd"/>
      <w:r w:rsidR="0048730E">
        <w:rPr>
          <w:rFonts w:cstheme="minorHAnsi"/>
          <w:b/>
          <w:sz w:val="24"/>
          <w:szCs w:val="24"/>
        </w:rPr>
        <w:t xml:space="preserve"> </w:t>
      </w:r>
      <w:proofErr w:type="spellStart"/>
      <w:r w:rsidR="0048730E">
        <w:rPr>
          <w:rFonts w:cstheme="minorHAnsi"/>
          <w:b/>
          <w:sz w:val="24"/>
          <w:szCs w:val="24"/>
        </w:rPr>
        <w:t>Agung</w:t>
      </w:r>
      <w:proofErr w:type="spellEnd"/>
      <w:r w:rsidR="0048730E">
        <w:rPr>
          <w:rFonts w:cstheme="minorHAnsi"/>
          <w:b/>
          <w:sz w:val="24"/>
          <w:szCs w:val="24"/>
        </w:rPr>
        <w:t xml:space="preserve"> (</w:t>
      </w:r>
      <w:proofErr w:type="spellStart"/>
      <w:r w:rsidR="0048730E">
        <w:rPr>
          <w:rFonts w:cstheme="minorHAnsi"/>
          <w:b/>
          <w:sz w:val="24"/>
          <w:szCs w:val="24"/>
        </w:rPr>
        <w:t>Tlpn</w:t>
      </w:r>
      <w:proofErr w:type="spellEnd"/>
      <w:r w:rsidR="0048730E">
        <w:rPr>
          <w:rFonts w:cstheme="minorHAnsi"/>
          <w:b/>
          <w:sz w:val="24"/>
          <w:szCs w:val="24"/>
        </w:rPr>
        <w:t xml:space="preserve"> : </w:t>
      </w:r>
      <w:r w:rsidRPr="003F2D83">
        <w:rPr>
          <w:rFonts w:cstheme="minorHAnsi"/>
          <w:b/>
          <w:sz w:val="24"/>
          <w:szCs w:val="24"/>
        </w:rPr>
        <w:t>08112553332</w:t>
      </w:r>
      <w:r w:rsidR="0048730E">
        <w:rPr>
          <w:rFonts w:cstheme="minorHAnsi"/>
          <w:b/>
          <w:sz w:val="24"/>
          <w:szCs w:val="24"/>
        </w:rPr>
        <w:t>)</w:t>
      </w:r>
    </w:p>
    <w:p w:rsidR="003556EF" w:rsidRPr="003F2D83" w:rsidRDefault="003556EF" w:rsidP="00FC04A8">
      <w:pPr>
        <w:pStyle w:val="TidakAdaSpasi"/>
        <w:tabs>
          <w:tab w:val="left" w:pos="2250"/>
        </w:tabs>
        <w:jc w:val="both"/>
        <w:rPr>
          <w:rFonts w:cstheme="minorHAnsi"/>
          <w:sz w:val="24"/>
          <w:szCs w:val="24"/>
        </w:rPr>
      </w:pPr>
    </w:p>
    <w:p w:rsidR="00FC04A8" w:rsidRPr="00534758" w:rsidRDefault="00FC04A8" w:rsidP="00534758">
      <w:pPr>
        <w:pStyle w:val="TidakAdaSpasi"/>
        <w:numPr>
          <w:ilvl w:val="0"/>
          <w:numId w:val="2"/>
        </w:numPr>
        <w:tabs>
          <w:tab w:val="left" w:pos="2250"/>
        </w:tabs>
        <w:jc w:val="both"/>
        <w:rPr>
          <w:rFonts w:cstheme="minorHAnsi"/>
          <w:b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 xml:space="preserve">JADWAL KEGIATAN </w:t>
      </w:r>
    </w:p>
    <w:p w:rsidR="00FC04A8" w:rsidRPr="008758D9" w:rsidRDefault="00FC04A8" w:rsidP="008758D9">
      <w:pPr>
        <w:pStyle w:val="TidakAdaSpasi"/>
        <w:numPr>
          <w:ilvl w:val="0"/>
          <w:numId w:val="13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Penjelasan</w:t>
      </w:r>
      <w:proofErr w:type="spellEnd"/>
      <w:r w:rsidR="003F2D83"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Tek</w:t>
      </w:r>
      <w:r w:rsidR="00110128" w:rsidRPr="003F2D83">
        <w:rPr>
          <w:rFonts w:cstheme="minorHAnsi"/>
          <w:sz w:val="24"/>
          <w:szCs w:val="24"/>
        </w:rPr>
        <w:t>nis</w:t>
      </w:r>
      <w:proofErr w:type="spellEnd"/>
      <w:r w:rsidR="00110128" w:rsidRPr="003F2D83">
        <w:rPr>
          <w:rFonts w:cstheme="minorHAnsi"/>
          <w:sz w:val="24"/>
          <w:szCs w:val="24"/>
        </w:rPr>
        <w:t xml:space="preserve"> </w:t>
      </w:r>
      <w:proofErr w:type="spellStart"/>
      <w:r w:rsidR="003556EF" w:rsidRPr="003F2D83">
        <w:rPr>
          <w:rFonts w:cstheme="minorHAnsi"/>
          <w:sz w:val="24"/>
          <w:szCs w:val="24"/>
        </w:rPr>
        <w:t>dilaksanakan</w:t>
      </w:r>
      <w:proofErr w:type="spellEnd"/>
      <w:r w:rsidR="003556EF" w:rsidRPr="003F2D83">
        <w:rPr>
          <w:rFonts w:cstheme="minorHAnsi"/>
          <w:sz w:val="24"/>
          <w:szCs w:val="24"/>
        </w:rPr>
        <w:t xml:space="preserve"> </w:t>
      </w:r>
      <w:proofErr w:type="spellStart"/>
      <w:r w:rsidR="003556EF" w:rsidRPr="003F2D83">
        <w:rPr>
          <w:rFonts w:cstheme="minorHAnsi"/>
          <w:sz w:val="24"/>
          <w:szCs w:val="24"/>
        </w:rPr>
        <w:t>pada</w:t>
      </w:r>
      <w:proofErr w:type="spellEnd"/>
      <w:r w:rsidR="003556EF" w:rsidRPr="003F2D83">
        <w:rPr>
          <w:rFonts w:cstheme="minorHAnsi"/>
          <w:sz w:val="24"/>
          <w:szCs w:val="24"/>
        </w:rPr>
        <w:t xml:space="preserve"> </w:t>
      </w:r>
      <w:proofErr w:type="spellStart"/>
      <w:r w:rsidR="003556EF" w:rsidRPr="003F2D83">
        <w:rPr>
          <w:rFonts w:cstheme="minorHAnsi"/>
          <w:sz w:val="24"/>
          <w:szCs w:val="24"/>
        </w:rPr>
        <w:t>hari</w:t>
      </w:r>
      <w:proofErr w:type="spellEnd"/>
      <w:r w:rsidR="003556EF" w:rsidRPr="003F2D83">
        <w:rPr>
          <w:rFonts w:cstheme="minorHAnsi"/>
          <w:sz w:val="24"/>
          <w:szCs w:val="24"/>
        </w:rPr>
        <w:t xml:space="preserve"> </w:t>
      </w:r>
      <w:proofErr w:type="spellStart"/>
      <w:r w:rsidR="003556EF" w:rsidRPr="003F2D83">
        <w:rPr>
          <w:rFonts w:cstheme="minorHAnsi"/>
          <w:sz w:val="24"/>
          <w:szCs w:val="24"/>
        </w:rPr>
        <w:t>Jumat</w:t>
      </w:r>
      <w:proofErr w:type="spellEnd"/>
      <w:r w:rsidR="003556EF" w:rsidRPr="003F2D83">
        <w:rPr>
          <w:rFonts w:cstheme="minorHAnsi"/>
          <w:sz w:val="24"/>
          <w:szCs w:val="24"/>
        </w:rPr>
        <w:t>, 13</w:t>
      </w:r>
      <w:r w:rsidRPr="003F2D83">
        <w:rPr>
          <w:rFonts w:cstheme="minorHAnsi"/>
          <w:sz w:val="24"/>
          <w:szCs w:val="24"/>
        </w:rPr>
        <w:t xml:space="preserve"> September 2017</w:t>
      </w:r>
      <w:r w:rsidR="008758D9">
        <w:rPr>
          <w:rFonts w:cstheme="minorHAnsi"/>
          <w:sz w:val="24"/>
          <w:szCs w:val="24"/>
        </w:rPr>
        <w:t xml:space="preserve"> </w:t>
      </w:r>
      <w:proofErr w:type="gramStart"/>
      <w:r w:rsidR="008758D9">
        <w:rPr>
          <w:rFonts w:cstheme="minorHAnsi"/>
          <w:sz w:val="24"/>
          <w:szCs w:val="24"/>
        </w:rPr>
        <w:t>d</w:t>
      </w:r>
      <w:r w:rsidRPr="008758D9">
        <w:rPr>
          <w:rFonts w:cstheme="minorHAnsi"/>
          <w:sz w:val="24"/>
          <w:szCs w:val="24"/>
        </w:rPr>
        <w:t xml:space="preserve">i  </w:t>
      </w:r>
      <w:proofErr w:type="spellStart"/>
      <w:r w:rsidRPr="008758D9">
        <w:rPr>
          <w:rFonts w:cstheme="minorHAnsi"/>
          <w:sz w:val="24"/>
          <w:szCs w:val="24"/>
        </w:rPr>
        <w:t>Gedung</w:t>
      </w:r>
      <w:proofErr w:type="spellEnd"/>
      <w:proofErr w:type="gramEnd"/>
      <w:r w:rsidRPr="008758D9">
        <w:rPr>
          <w:rFonts w:cstheme="minorHAnsi"/>
          <w:sz w:val="24"/>
          <w:szCs w:val="24"/>
        </w:rPr>
        <w:t xml:space="preserve"> A </w:t>
      </w:r>
      <w:proofErr w:type="spellStart"/>
      <w:r w:rsidRPr="008758D9">
        <w:rPr>
          <w:rFonts w:cstheme="minorHAnsi"/>
          <w:sz w:val="24"/>
          <w:szCs w:val="24"/>
        </w:rPr>
        <w:t>lantai</w:t>
      </w:r>
      <w:proofErr w:type="spellEnd"/>
      <w:r w:rsidRPr="008758D9">
        <w:rPr>
          <w:rFonts w:cstheme="minorHAnsi"/>
          <w:sz w:val="24"/>
          <w:szCs w:val="24"/>
        </w:rPr>
        <w:t xml:space="preserve"> 3 </w:t>
      </w:r>
      <w:proofErr w:type="spellStart"/>
      <w:r w:rsidRPr="008758D9">
        <w:rPr>
          <w:rFonts w:cstheme="minorHAnsi"/>
          <w:sz w:val="24"/>
          <w:szCs w:val="24"/>
        </w:rPr>
        <w:t>Kemendikbud</w:t>
      </w:r>
      <w:proofErr w:type="spellEnd"/>
      <w:r w:rsidRPr="008758D9">
        <w:rPr>
          <w:rFonts w:cstheme="minorHAnsi"/>
          <w:sz w:val="24"/>
          <w:szCs w:val="24"/>
        </w:rPr>
        <w:t xml:space="preserve"> </w:t>
      </w:r>
      <w:proofErr w:type="spellStart"/>
      <w:r w:rsidRPr="008758D9">
        <w:rPr>
          <w:rFonts w:cstheme="minorHAnsi"/>
          <w:sz w:val="24"/>
          <w:szCs w:val="24"/>
        </w:rPr>
        <w:t>Senayan</w:t>
      </w:r>
      <w:proofErr w:type="spellEnd"/>
      <w:r w:rsidRPr="008758D9">
        <w:rPr>
          <w:rFonts w:cstheme="minorHAnsi"/>
          <w:sz w:val="24"/>
          <w:szCs w:val="24"/>
        </w:rPr>
        <w:t xml:space="preserve"> Jakarta</w:t>
      </w:r>
    </w:p>
    <w:p w:rsidR="00FC04A8" w:rsidRPr="008758D9" w:rsidRDefault="00FC04A8" w:rsidP="008758D9">
      <w:pPr>
        <w:pStyle w:val="TidakAdaSpasi"/>
        <w:numPr>
          <w:ilvl w:val="0"/>
          <w:numId w:val="13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sz w:val="24"/>
          <w:szCs w:val="24"/>
        </w:rPr>
        <w:t xml:space="preserve">Babak </w:t>
      </w:r>
      <w:proofErr w:type="spellStart"/>
      <w:r w:rsidRPr="003F2D83">
        <w:rPr>
          <w:rFonts w:cstheme="minorHAnsi"/>
          <w:sz w:val="24"/>
          <w:szCs w:val="24"/>
        </w:rPr>
        <w:t>Penyisihan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dilaksanakan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pada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hari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Selasa</w:t>
      </w:r>
      <w:proofErr w:type="spellEnd"/>
      <w:r w:rsidRPr="003F2D83">
        <w:rPr>
          <w:rFonts w:cstheme="minorHAnsi"/>
          <w:sz w:val="24"/>
          <w:szCs w:val="24"/>
        </w:rPr>
        <w:t xml:space="preserve">, </w:t>
      </w:r>
      <w:proofErr w:type="gramStart"/>
      <w:r w:rsidRPr="003F2D83">
        <w:rPr>
          <w:rFonts w:cstheme="minorHAnsi"/>
          <w:sz w:val="24"/>
          <w:szCs w:val="24"/>
        </w:rPr>
        <w:t>19  September</w:t>
      </w:r>
      <w:proofErr w:type="gramEnd"/>
      <w:r w:rsidRPr="003F2D83">
        <w:rPr>
          <w:rFonts w:cstheme="minorHAnsi"/>
          <w:sz w:val="24"/>
          <w:szCs w:val="24"/>
        </w:rPr>
        <w:t xml:space="preserve"> 2017 di </w:t>
      </w:r>
      <w:proofErr w:type="spellStart"/>
      <w:r w:rsidRPr="003F2D83">
        <w:rPr>
          <w:rFonts w:cstheme="minorHAnsi"/>
          <w:sz w:val="24"/>
          <w:szCs w:val="24"/>
        </w:rPr>
        <w:t>Gedung</w:t>
      </w:r>
      <w:proofErr w:type="spellEnd"/>
      <w:r w:rsidRPr="003F2D83">
        <w:rPr>
          <w:rFonts w:cstheme="minorHAnsi"/>
          <w:sz w:val="24"/>
          <w:szCs w:val="24"/>
        </w:rPr>
        <w:t xml:space="preserve"> A </w:t>
      </w:r>
      <w:proofErr w:type="spellStart"/>
      <w:r w:rsidRPr="003F2D83">
        <w:rPr>
          <w:rFonts w:cstheme="minorHAnsi"/>
          <w:sz w:val="24"/>
          <w:szCs w:val="24"/>
        </w:rPr>
        <w:t>Lantai</w:t>
      </w:r>
      <w:proofErr w:type="spellEnd"/>
      <w:r w:rsidRPr="003F2D83">
        <w:rPr>
          <w:rFonts w:cstheme="minorHAnsi"/>
          <w:sz w:val="24"/>
          <w:szCs w:val="24"/>
        </w:rPr>
        <w:t xml:space="preserve"> 3 </w:t>
      </w:r>
      <w:proofErr w:type="spellStart"/>
      <w:r w:rsidRPr="003F2D83">
        <w:rPr>
          <w:rFonts w:cstheme="minorHAnsi"/>
          <w:sz w:val="24"/>
          <w:szCs w:val="24"/>
        </w:rPr>
        <w:t>Kemdikbud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Senayan</w:t>
      </w:r>
      <w:proofErr w:type="spellEnd"/>
      <w:r w:rsidRPr="003F2D83">
        <w:rPr>
          <w:rFonts w:cstheme="minorHAnsi"/>
          <w:sz w:val="24"/>
          <w:szCs w:val="24"/>
        </w:rPr>
        <w:t xml:space="preserve"> Jakarta.</w:t>
      </w:r>
    </w:p>
    <w:p w:rsidR="00FC04A8" w:rsidRPr="003F2D83" w:rsidRDefault="00FC04A8" w:rsidP="008758D9">
      <w:pPr>
        <w:pStyle w:val="TidakAdaSpasi"/>
        <w:numPr>
          <w:ilvl w:val="0"/>
          <w:numId w:val="13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sz w:val="24"/>
          <w:szCs w:val="24"/>
        </w:rPr>
        <w:t xml:space="preserve">Babak Final </w:t>
      </w:r>
      <w:proofErr w:type="spellStart"/>
      <w:r w:rsidRPr="003F2D83">
        <w:rPr>
          <w:rFonts w:cstheme="minorHAnsi"/>
          <w:sz w:val="24"/>
          <w:szCs w:val="24"/>
        </w:rPr>
        <w:t>dilaksanakan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pada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hari</w:t>
      </w:r>
      <w:proofErr w:type="spellEnd"/>
      <w:r w:rsidRPr="003F2D83">
        <w:rPr>
          <w:rFonts w:cstheme="minorHAnsi"/>
          <w:sz w:val="24"/>
          <w:szCs w:val="24"/>
        </w:rPr>
        <w:t xml:space="preserve"> Rabu </w:t>
      </w:r>
      <w:proofErr w:type="spellStart"/>
      <w:r w:rsidRPr="003F2D83">
        <w:rPr>
          <w:rFonts w:cstheme="minorHAnsi"/>
          <w:sz w:val="24"/>
          <w:szCs w:val="24"/>
        </w:rPr>
        <w:t>tanggal</w:t>
      </w:r>
      <w:proofErr w:type="spellEnd"/>
      <w:r w:rsidRPr="003F2D83">
        <w:rPr>
          <w:rFonts w:cstheme="minorHAnsi"/>
          <w:sz w:val="24"/>
          <w:szCs w:val="24"/>
        </w:rPr>
        <w:t xml:space="preserve"> 20 September 2017 di </w:t>
      </w:r>
      <w:proofErr w:type="spellStart"/>
      <w:r w:rsidRPr="003F2D83">
        <w:rPr>
          <w:rFonts w:cstheme="minorHAnsi"/>
          <w:sz w:val="24"/>
          <w:szCs w:val="24"/>
        </w:rPr>
        <w:t>tempat</w:t>
      </w:r>
      <w:proofErr w:type="spellEnd"/>
      <w:r w:rsidRPr="003F2D83">
        <w:rPr>
          <w:rFonts w:cstheme="minorHAnsi"/>
          <w:sz w:val="24"/>
          <w:szCs w:val="24"/>
        </w:rPr>
        <w:t xml:space="preserve"> yang </w:t>
      </w:r>
      <w:proofErr w:type="spellStart"/>
      <w:r w:rsidRPr="003F2D83">
        <w:rPr>
          <w:rFonts w:cstheme="minorHAnsi"/>
          <w:sz w:val="24"/>
          <w:szCs w:val="24"/>
        </w:rPr>
        <w:t>sama</w:t>
      </w:r>
      <w:proofErr w:type="spellEnd"/>
      <w:r w:rsidRPr="003F2D83">
        <w:rPr>
          <w:rFonts w:cstheme="minorHAnsi"/>
          <w:sz w:val="24"/>
          <w:szCs w:val="24"/>
        </w:rPr>
        <w:t xml:space="preserve">. </w:t>
      </w:r>
    </w:p>
    <w:p w:rsidR="00FC04A8" w:rsidRPr="003F2D83" w:rsidRDefault="00FC04A8" w:rsidP="00FC04A8">
      <w:pPr>
        <w:pStyle w:val="TidakAdaSpasi"/>
        <w:tabs>
          <w:tab w:val="left" w:pos="5468"/>
        </w:tabs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sz w:val="24"/>
          <w:szCs w:val="24"/>
        </w:rPr>
        <w:tab/>
      </w:r>
    </w:p>
    <w:p w:rsidR="003556EF" w:rsidRPr="00534758" w:rsidRDefault="00FC04A8" w:rsidP="00534758">
      <w:pPr>
        <w:pStyle w:val="TidakAdaSpasi"/>
        <w:numPr>
          <w:ilvl w:val="0"/>
          <w:numId w:val="2"/>
        </w:numPr>
        <w:tabs>
          <w:tab w:val="left" w:pos="2250"/>
        </w:tabs>
        <w:jc w:val="both"/>
        <w:rPr>
          <w:rFonts w:cstheme="minorHAnsi"/>
          <w:sz w:val="28"/>
          <w:szCs w:val="28"/>
        </w:rPr>
      </w:pPr>
      <w:r w:rsidRPr="003F2D83">
        <w:rPr>
          <w:rFonts w:cstheme="minorHAnsi"/>
          <w:b/>
          <w:sz w:val="28"/>
          <w:szCs w:val="28"/>
        </w:rPr>
        <w:t>PERSIAPAN HAPSAK</w:t>
      </w:r>
    </w:p>
    <w:p w:rsidR="00FC04A8" w:rsidRDefault="00FC04A8" w:rsidP="003F2D83">
      <w:pPr>
        <w:pStyle w:val="TidakAdaSpasi"/>
        <w:tabs>
          <w:tab w:val="left" w:pos="2250"/>
        </w:tabs>
        <w:ind w:left="1440"/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Seluruh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pemenang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Kompetisi</w:t>
      </w:r>
      <w:proofErr w:type="spellEnd"/>
      <w:r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Peserta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Didik</w:t>
      </w:r>
      <w:proofErr w:type="spellEnd"/>
      <w:r w:rsidRPr="003F2D83">
        <w:rPr>
          <w:rFonts w:cstheme="minorHAnsi"/>
          <w:sz w:val="24"/>
          <w:szCs w:val="24"/>
        </w:rPr>
        <w:t xml:space="preserve"> SMA &amp; SMK </w:t>
      </w:r>
      <w:proofErr w:type="spellStart"/>
      <w:r w:rsidRPr="003F2D83">
        <w:rPr>
          <w:rFonts w:cstheme="minorHAnsi"/>
          <w:sz w:val="24"/>
          <w:szCs w:val="24"/>
        </w:rPr>
        <w:t>akan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mengikuti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pemusatan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F2D83">
        <w:rPr>
          <w:rFonts w:cstheme="minorHAnsi"/>
          <w:sz w:val="24"/>
          <w:szCs w:val="24"/>
        </w:rPr>
        <w:t>latihan</w:t>
      </w:r>
      <w:proofErr w:type="spellEnd"/>
      <w:r w:rsidRPr="003F2D83">
        <w:rPr>
          <w:rFonts w:cstheme="minorHAnsi"/>
          <w:sz w:val="24"/>
          <w:szCs w:val="24"/>
        </w:rPr>
        <w:t xml:space="preserve">  </w:t>
      </w:r>
      <w:proofErr w:type="spellStart"/>
      <w:r w:rsidRPr="003F2D83">
        <w:rPr>
          <w:rFonts w:cstheme="minorHAnsi"/>
          <w:sz w:val="24"/>
          <w:szCs w:val="24"/>
        </w:rPr>
        <w:t>selama</w:t>
      </w:r>
      <w:proofErr w:type="spellEnd"/>
      <w:proofErr w:type="gramEnd"/>
      <w:r w:rsidRPr="003F2D83">
        <w:rPr>
          <w:rFonts w:cstheme="minorHAnsi"/>
          <w:sz w:val="24"/>
          <w:szCs w:val="24"/>
        </w:rPr>
        <w:t xml:space="preserve"> 5 </w:t>
      </w:r>
      <w:proofErr w:type="spellStart"/>
      <w:r w:rsidRPr="003F2D83">
        <w:rPr>
          <w:rFonts w:cstheme="minorHAnsi"/>
          <w:sz w:val="24"/>
          <w:szCs w:val="24"/>
        </w:rPr>
        <w:t>hari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untuk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mempersiapkan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pergelaran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akbar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pada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Upacara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Peringatan</w:t>
      </w:r>
      <w:proofErr w:type="spellEnd"/>
      <w:r w:rsidRPr="003F2D83">
        <w:rPr>
          <w:rFonts w:cstheme="minorHAnsi"/>
          <w:sz w:val="24"/>
          <w:szCs w:val="24"/>
        </w:rPr>
        <w:t xml:space="preserve"> Hari </w:t>
      </w:r>
      <w:proofErr w:type="spellStart"/>
      <w:r w:rsidRPr="003F2D83">
        <w:rPr>
          <w:rFonts w:cstheme="minorHAnsi"/>
          <w:sz w:val="24"/>
          <w:szCs w:val="24"/>
        </w:rPr>
        <w:t>Kesaktian</w:t>
      </w:r>
      <w:proofErr w:type="spellEnd"/>
      <w:r w:rsidRPr="003F2D83">
        <w:rPr>
          <w:rFonts w:cstheme="minorHAnsi"/>
          <w:sz w:val="24"/>
          <w:szCs w:val="24"/>
        </w:rPr>
        <w:t xml:space="preserve"> Pancasila </w:t>
      </w:r>
      <w:proofErr w:type="spellStart"/>
      <w:r w:rsidRPr="003F2D83">
        <w:rPr>
          <w:rFonts w:cstheme="minorHAnsi"/>
          <w:sz w:val="24"/>
          <w:szCs w:val="24"/>
        </w:rPr>
        <w:t>tanggal</w:t>
      </w:r>
      <w:proofErr w:type="spellEnd"/>
      <w:r w:rsidRPr="003F2D83">
        <w:rPr>
          <w:rFonts w:cstheme="minorHAnsi"/>
          <w:sz w:val="24"/>
          <w:szCs w:val="24"/>
        </w:rPr>
        <w:t xml:space="preserve"> 1 </w:t>
      </w:r>
      <w:proofErr w:type="spellStart"/>
      <w:r w:rsidRPr="003F2D83">
        <w:rPr>
          <w:rFonts w:cstheme="minorHAnsi"/>
          <w:sz w:val="24"/>
          <w:szCs w:val="24"/>
        </w:rPr>
        <w:t>Oktober</w:t>
      </w:r>
      <w:proofErr w:type="spellEnd"/>
      <w:r w:rsidRPr="003F2D83">
        <w:rPr>
          <w:rFonts w:cstheme="minorHAnsi"/>
          <w:sz w:val="24"/>
          <w:szCs w:val="24"/>
        </w:rPr>
        <w:t xml:space="preserve"> 2017. </w:t>
      </w:r>
    </w:p>
    <w:p w:rsidR="008758D9" w:rsidRPr="003F2D83" w:rsidRDefault="008758D9" w:rsidP="003F2D83">
      <w:pPr>
        <w:pStyle w:val="TidakAdaSpasi"/>
        <w:tabs>
          <w:tab w:val="left" w:pos="2250"/>
        </w:tabs>
        <w:ind w:left="144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C04A8" w:rsidRPr="003F2D83" w:rsidRDefault="00FC04A8" w:rsidP="003F2D83">
      <w:pPr>
        <w:pStyle w:val="TidakAdaSpasi"/>
        <w:tabs>
          <w:tab w:val="left" w:pos="2250"/>
        </w:tabs>
        <w:jc w:val="both"/>
        <w:rPr>
          <w:rFonts w:cstheme="minorHAnsi"/>
          <w:sz w:val="24"/>
          <w:szCs w:val="24"/>
          <w:lang w:val="id-ID"/>
        </w:rPr>
      </w:pPr>
    </w:p>
    <w:p w:rsidR="00FC04A8" w:rsidRPr="00534758" w:rsidRDefault="00FC04A8" w:rsidP="00534758">
      <w:pPr>
        <w:pStyle w:val="TidakAdaSpasi"/>
        <w:numPr>
          <w:ilvl w:val="0"/>
          <w:numId w:val="2"/>
        </w:numPr>
        <w:tabs>
          <w:tab w:val="left" w:pos="2250"/>
        </w:tabs>
        <w:jc w:val="both"/>
        <w:rPr>
          <w:rFonts w:cstheme="minorHAnsi"/>
          <w:sz w:val="24"/>
          <w:szCs w:val="24"/>
        </w:rPr>
      </w:pPr>
      <w:r w:rsidRPr="003F2D83">
        <w:rPr>
          <w:rFonts w:cstheme="minorHAnsi"/>
          <w:b/>
          <w:sz w:val="28"/>
          <w:szCs w:val="28"/>
        </w:rPr>
        <w:t>ANGGARAN BIAYA</w:t>
      </w:r>
    </w:p>
    <w:p w:rsidR="00FC04A8" w:rsidRPr="003F2D83" w:rsidRDefault="00FC04A8" w:rsidP="003F2D83">
      <w:pPr>
        <w:pStyle w:val="TidakAdaSpasi"/>
        <w:tabs>
          <w:tab w:val="left" w:pos="2250"/>
        </w:tabs>
        <w:ind w:left="1440"/>
        <w:jc w:val="both"/>
        <w:rPr>
          <w:rFonts w:cstheme="minorHAnsi"/>
          <w:sz w:val="24"/>
          <w:szCs w:val="24"/>
        </w:rPr>
      </w:pPr>
      <w:proofErr w:type="spellStart"/>
      <w:r w:rsidRPr="003F2D83">
        <w:rPr>
          <w:rFonts w:cstheme="minorHAnsi"/>
          <w:sz w:val="24"/>
          <w:szCs w:val="24"/>
        </w:rPr>
        <w:t>Biaya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penyelenggaraan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Seleksi</w:t>
      </w:r>
      <w:proofErr w:type="spellEnd"/>
      <w:r w:rsidRPr="003F2D83">
        <w:rPr>
          <w:rFonts w:cstheme="minorHAnsi"/>
          <w:sz w:val="24"/>
          <w:szCs w:val="24"/>
        </w:rPr>
        <w:t xml:space="preserve"> Paduan </w:t>
      </w:r>
      <w:proofErr w:type="spellStart"/>
      <w:r w:rsidRPr="003F2D83">
        <w:rPr>
          <w:rFonts w:cstheme="minorHAnsi"/>
          <w:sz w:val="24"/>
          <w:szCs w:val="24"/>
        </w:rPr>
        <w:t>Suara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Peserta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Didik</w:t>
      </w:r>
      <w:proofErr w:type="spellEnd"/>
      <w:r w:rsidRPr="003F2D83">
        <w:rPr>
          <w:rFonts w:cstheme="minorHAnsi"/>
          <w:sz w:val="24"/>
          <w:szCs w:val="24"/>
        </w:rPr>
        <w:t xml:space="preserve"> SMA &amp; SMK Tingkat </w:t>
      </w:r>
      <w:proofErr w:type="spellStart"/>
      <w:r w:rsidRPr="003F2D83">
        <w:rPr>
          <w:rFonts w:cstheme="minorHAnsi"/>
          <w:sz w:val="24"/>
          <w:szCs w:val="24"/>
        </w:rPr>
        <w:t>Provinsi</w:t>
      </w:r>
      <w:proofErr w:type="spellEnd"/>
      <w:r w:rsidRPr="003F2D83">
        <w:rPr>
          <w:rFonts w:cstheme="minorHAnsi"/>
          <w:sz w:val="24"/>
          <w:szCs w:val="24"/>
        </w:rPr>
        <w:t xml:space="preserve"> DKI Jakarta </w:t>
      </w:r>
      <w:proofErr w:type="spellStart"/>
      <w:r w:rsidRPr="003F2D83">
        <w:rPr>
          <w:rFonts w:cstheme="minorHAnsi"/>
          <w:sz w:val="24"/>
          <w:szCs w:val="24"/>
        </w:rPr>
        <w:t>dibebankan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pada</w:t>
      </w:r>
      <w:proofErr w:type="spellEnd"/>
      <w:r w:rsidRPr="003F2D83">
        <w:rPr>
          <w:rFonts w:cstheme="minorHAnsi"/>
          <w:sz w:val="24"/>
          <w:szCs w:val="24"/>
        </w:rPr>
        <w:t xml:space="preserve"> APBN </w:t>
      </w:r>
      <w:proofErr w:type="spellStart"/>
      <w:proofErr w:type="gramStart"/>
      <w:r w:rsidRPr="003F2D83">
        <w:rPr>
          <w:rFonts w:cstheme="minorHAnsi"/>
          <w:sz w:val="24"/>
          <w:szCs w:val="24"/>
        </w:rPr>
        <w:t>Direktorat</w:t>
      </w:r>
      <w:proofErr w:type="spellEnd"/>
      <w:r w:rsidRPr="003F2D83">
        <w:rPr>
          <w:rFonts w:cstheme="minorHAnsi"/>
          <w:sz w:val="24"/>
          <w:szCs w:val="24"/>
        </w:rPr>
        <w:t xml:space="preserve">  </w:t>
      </w:r>
      <w:proofErr w:type="spellStart"/>
      <w:r w:rsidRPr="003F2D83">
        <w:rPr>
          <w:rFonts w:cstheme="minorHAnsi"/>
          <w:sz w:val="24"/>
          <w:szCs w:val="24"/>
        </w:rPr>
        <w:t>Kesenian</w:t>
      </w:r>
      <w:proofErr w:type="spellEnd"/>
      <w:proofErr w:type="gram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Ditjen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Kebudayaan</w:t>
      </w:r>
      <w:proofErr w:type="spellEnd"/>
      <w:r w:rsidRPr="003F2D83">
        <w:rPr>
          <w:rFonts w:cstheme="minorHAnsi"/>
          <w:sz w:val="24"/>
          <w:szCs w:val="24"/>
        </w:rPr>
        <w:t xml:space="preserve">, Kementerian Pendidikan </w:t>
      </w:r>
      <w:proofErr w:type="spellStart"/>
      <w:r w:rsidRPr="003F2D83">
        <w:rPr>
          <w:rFonts w:cstheme="minorHAnsi"/>
          <w:sz w:val="24"/>
          <w:szCs w:val="24"/>
        </w:rPr>
        <w:t>dan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Kebudayaan</w:t>
      </w:r>
      <w:proofErr w:type="spellEnd"/>
      <w:r w:rsidRPr="003F2D83">
        <w:rPr>
          <w:rFonts w:cstheme="minorHAnsi"/>
          <w:sz w:val="24"/>
          <w:szCs w:val="24"/>
        </w:rPr>
        <w:t xml:space="preserve"> </w:t>
      </w:r>
      <w:proofErr w:type="spellStart"/>
      <w:r w:rsidRPr="003F2D83">
        <w:rPr>
          <w:rFonts w:cstheme="minorHAnsi"/>
          <w:sz w:val="24"/>
          <w:szCs w:val="24"/>
        </w:rPr>
        <w:t>Republik</w:t>
      </w:r>
      <w:proofErr w:type="spellEnd"/>
      <w:r w:rsidRPr="003F2D83">
        <w:rPr>
          <w:rFonts w:cstheme="minorHAnsi"/>
          <w:sz w:val="24"/>
          <w:szCs w:val="24"/>
        </w:rPr>
        <w:t xml:space="preserve"> Indonesia </w:t>
      </w:r>
      <w:proofErr w:type="spellStart"/>
      <w:r w:rsidRPr="003F2D83">
        <w:rPr>
          <w:rFonts w:cstheme="minorHAnsi"/>
          <w:sz w:val="24"/>
          <w:szCs w:val="24"/>
        </w:rPr>
        <w:t>tahun</w:t>
      </w:r>
      <w:proofErr w:type="spellEnd"/>
      <w:r w:rsidRPr="003F2D83">
        <w:rPr>
          <w:rFonts w:cstheme="minorHAnsi"/>
          <w:sz w:val="24"/>
          <w:szCs w:val="24"/>
        </w:rPr>
        <w:t xml:space="preserve">  </w:t>
      </w:r>
      <w:proofErr w:type="spellStart"/>
      <w:r w:rsidRPr="003F2D83">
        <w:rPr>
          <w:rFonts w:cstheme="minorHAnsi"/>
          <w:sz w:val="24"/>
          <w:szCs w:val="24"/>
        </w:rPr>
        <w:t>anggaran</w:t>
      </w:r>
      <w:proofErr w:type="spellEnd"/>
      <w:r w:rsidRPr="003F2D83">
        <w:rPr>
          <w:rFonts w:cstheme="minorHAnsi"/>
          <w:sz w:val="24"/>
          <w:szCs w:val="24"/>
        </w:rPr>
        <w:t xml:space="preserve"> 2017. </w:t>
      </w: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 w:rsidP="00FC04A8">
      <w:pPr>
        <w:pStyle w:val="TidakAdaSpasi"/>
        <w:tabs>
          <w:tab w:val="left" w:pos="2250"/>
        </w:tabs>
        <w:ind w:left="1215"/>
        <w:jc w:val="both"/>
        <w:rPr>
          <w:rFonts w:cstheme="minorHAnsi"/>
          <w:sz w:val="24"/>
          <w:szCs w:val="24"/>
        </w:rPr>
      </w:pPr>
    </w:p>
    <w:p w:rsidR="00FC04A8" w:rsidRPr="003F2D83" w:rsidRDefault="00FC04A8">
      <w:pPr>
        <w:rPr>
          <w:rFonts w:cstheme="minorHAnsi"/>
        </w:rPr>
      </w:pPr>
    </w:p>
    <w:p w:rsidR="00FC04A8" w:rsidRPr="003F2D83" w:rsidRDefault="00FC04A8">
      <w:pPr>
        <w:rPr>
          <w:rFonts w:cstheme="minorHAnsi"/>
        </w:rPr>
      </w:pPr>
    </w:p>
    <w:p w:rsidR="00FC04A8" w:rsidRPr="003F2D83" w:rsidRDefault="00FC04A8">
      <w:pPr>
        <w:rPr>
          <w:rFonts w:cstheme="minorHAnsi"/>
        </w:rPr>
      </w:pPr>
    </w:p>
    <w:sectPr w:rsidR="00FC04A8" w:rsidRPr="003F2D83" w:rsidSect="003F2D8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6EB1"/>
    <w:multiLevelType w:val="hybridMultilevel"/>
    <w:tmpl w:val="B2AC237E"/>
    <w:lvl w:ilvl="0" w:tplc="0850639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E1E3959"/>
    <w:multiLevelType w:val="hybridMultilevel"/>
    <w:tmpl w:val="8294E940"/>
    <w:lvl w:ilvl="0" w:tplc="CE30AA54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818079B"/>
    <w:multiLevelType w:val="hybridMultilevel"/>
    <w:tmpl w:val="AB1853B0"/>
    <w:lvl w:ilvl="0" w:tplc="C7C43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E33652"/>
    <w:multiLevelType w:val="hybridMultilevel"/>
    <w:tmpl w:val="56A684DA"/>
    <w:lvl w:ilvl="0" w:tplc="61B265F8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5012495"/>
    <w:multiLevelType w:val="hybridMultilevel"/>
    <w:tmpl w:val="62C8090A"/>
    <w:lvl w:ilvl="0" w:tplc="92820A6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36593804"/>
    <w:multiLevelType w:val="hybridMultilevel"/>
    <w:tmpl w:val="5AE43F58"/>
    <w:lvl w:ilvl="0" w:tplc="3500BA7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40A52DE8"/>
    <w:multiLevelType w:val="hybridMultilevel"/>
    <w:tmpl w:val="2BDAD060"/>
    <w:lvl w:ilvl="0" w:tplc="017A2344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444140DF"/>
    <w:multiLevelType w:val="hybridMultilevel"/>
    <w:tmpl w:val="7576C684"/>
    <w:lvl w:ilvl="0" w:tplc="97A6688E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 w15:restartNumberingAfterBreak="0">
    <w:nsid w:val="44842FF4"/>
    <w:multiLevelType w:val="hybridMultilevel"/>
    <w:tmpl w:val="14C6650C"/>
    <w:lvl w:ilvl="0" w:tplc="24E024F4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4C477CEB"/>
    <w:multiLevelType w:val="hybridMultilevel"/>
    <w:tmpl w:val="78908E5A"/>
    <w:lvl w:ilvl="0" w:tplc="28E2D088">
      <w:numFmt w:val="bullet"/>
      <w:lvlText w:val=""/>
      <w:lvlJc w:val="left"/>
      <w:pPr>
        <w:ind w:left="193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5EA11639"/>
    <w:multiLevelType w:val="hybridMultilevel"/>
    <w:tmpl w:val="8758D912"/>
    <w:lvl w:ilvl="0" w:tplc="5CA0E916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67591805"/>
    <w:multiLevelType w:val="hybridMultilevel"/>
    <w:tmpl w:val="34E47E92"/>
    <w:lvl w:ilvl="0" w:tplc="0421000F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 w15:restartNumberingAfterBreak="0">
    <w:nsid w:val="67F900DC"/>
    <w:multiLevelType w:val="hybridMultilevel"/>
    <w:tmpl w:val="3EC6BE6E"/>
    <w:lvl w:ilvl="0" w:tplc="0E5C24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4A8"/>
    <w:rsid w:val="00017FF3"/>
    <w:rsid w:val="00110128"/>
    <w:rsid w:val="00144754"/>
    <w:rsid w:val="003556EF"/>
    <w:rsid w:val="003F2D83"/>
    <w:rsid w:val="00420C2F"/>
    <w:rsid w:val="00425C26"/>
    <w:rsid w:val="0048730E"/>
    <w:rsid w:val="00490399"/>
    <w:rsid w:val="00534758"/>
    <w:rsid w:val="008758D9"/>
    <w:rsid w:val="00894F9F"/>
    <w:rsid w:val="00C62895"/>
    <w:rsid w:val="00E843DF"/>
    <w:rsid w:val="00E84469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3D37"/>
  <w15:docId w15:val="{D3943186-5133-4268-A952-C26B6CE5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C2F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FC0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DIT. KESENIAN 16</cp:lastModifiedBy>
  <cp:revision>11</cp:revision>
  <dcterms:created xsi:type="dcterms:W3CDTF">2017-09-01T11:50:00Z</dcterms:created>
  <dcterms:modified xsi:type="dcterms:W3CDTF">2017-09-07T08:22:00Z</dcterms:modified>
</cp:coreProperties>
</file>